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002E" w:rsidRDefault="0062002E" w:rsidP="0062002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Предварительные итоги</w:t>
      </w:r>
    </w:p>
    <w:p w:rsidR="0062002E" w:rsidRDefault="0062002E" w:rsidP="0062002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Социально-экономического развития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Духовщинского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</w:t>
      </w:r>
      <w:r w:rsidR="00C420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айона Смоленской области на 2024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год</w:t>
      </w:r>
    </w:p>
    <w:p w:rsidR="0062002E" w:rsidRDefault="0062002E" w:rsidP="0062002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2002E" w:rsidRDefault="0062002E" w:rsidP="006200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Основные параметры социально-экономического развития</w:t>
      </w:r>
    </w:p>
    <w:p w:rsidR="0062002E" w:rsidRDefault="0062002E" w:rsidP="0062002E">
      <w:pPr>
        <w:spacing w:after="0" w:line="240" w:lineRule="auto"/>
        <w:ind w:right="-143"/>
        <w:jc w:val="center"/>
        <w:rPr>
          <w:rFonts w:ascii="Times New Roman" w:eastAsia="Times New Roman" w:hAnsi="Times New Roman" w:cs="Times New Roman"/>
          <w:i/>
          <w:sz w:val="25"/>
          <w:szCs w:val="25"/>
          <w:lang w:eastAsia="ru-RU"/>
        </w:rPr>
      </w:pPr>
    </w:p>
    <w:p w:rsidR="0062002E" w:rsidRDefault="0062002E" w:rsidP="0062002E">
      <w:pPr>
        <w:autoSpaceDE w:val="0"/>
        <w:autoSpaceDN w:val="0"/>
        <w:adjustRightInd w:val="0"/>
        <w:spacing w:after="0" w:line="240" w:lineRule="auto"/>
        <w:ind w:left="-567"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Предварительные итоги социально-экономического развития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Духовщинский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</w:t>
      </w:r>
      <w:r w:rsidR="00C42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айон» Смоленской области на 2024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год.</w:t>
      </w:r>
    </w:p>
    <w:p w:rsidR="0062002E" w:rsidRDefault="0062002E" w:rsidP="0062002E">
      <w:pPr>
        <w:shd w:val="clear" w:color="auto" w:fill="FFFFFF"/>
        <w:spacing w:after="0" w:line="240" w:lineRule="auto"/>
        <w:ind w:left="-567" w:right="-143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Целью социально-экономического политики муниципального образования является повышение уровня жизни населения на основе производственного роста субъектов экономики, обеспечение нормального функционирования отраслей социальной сферы, максимально возможной занятости и улучшение качества жизни населения.</w:t>
      </w:r>
    </w:p>
    <w:p w:rsidR="0062002E" w:rsidRDefault="00C4202D" w:rsidP="0062002E">
      <w:pPr>
        <w:shd w:val="clear" w:color="auto" w:fill="FFFFFF"/>
        <w:spacing w:after="0" w:line="240" w:lineRule="auto"/>
        <w:ind w:left="-567" w:right="-143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2024 год и плановый период до 2027</w:t>
      </w:r>
      <w:r w:rsidR="006200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="006200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определены следующие приоритеты социально-экономического развития муниципального образования «</w:t>
      </w:r>
      <w:proofErr w:type="spellStart"/>
      <w:r w:rsidR="006200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Духовщинский</w:t>
      </w:r>
      <w:proofErr w:type="spellEnd"/>
      <w:r w:rsidR="006200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район» Смоленской области:</w:t>
      </w:r>
    </w:p>
    <w:p w:rsidR="0062002E" w:rsidRDefault="0062002E" w:rsidP="0062002E">
      <w:pPr>
        <w:spacing w:after="0" w:line="240" w:lineRule="auto"/>
        <w:ind w:left="-567"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создание условий для сохранения положительных темпов демографического развития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Духовщинский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район» Смоленской области и дальнейшего улучшения демографической ситуации в муниципальном образовании; </w:t>
      </w:r>
    </w:p>
    <w:p w:rsidR="0062002E" w:rsidRDefault="0062002E" w:rsidP="0062002E">
      <w:pPr>
        <w:spacing w:after="0" w:line="240" w:lineRule="auto"/>
        <w:ind w:left="-567"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сохранение и развитие промышленного потенциала на территории муниципального образования, создание условий для развития эффективных производств;</w:t>
      </w:r>
    </w:p>
    <w:p w:rsidR="0062002E" w:rsidRDefault="0062002E" w:rsidP="0062002E">
      <w:pPr>
        <w:spacing w:after="0" w:line="240" w:lineRule="auto"/>
        <w:ind w:left="-567"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создание благоприятного инвестиционного и предпринимательского климата на территории муниципального образования; </w:t>
      </w:r>
    </w:p>
    <w:p w:rsidR="0062002E" w:rsidRDefault="0062002E" w:rsidP="0062002E">
      <w:pPr>
        <w:spacing w:after="0" w:line="240" w:lineRule="auto"/>
        <w:ind w:left="-567"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создание условий для эффективной занятости населения,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сохранение и создание рабочих мест;</w:t>
      </w:r>
    </w:p>
    <w:p w:rsidR="0062002E" w:rsidRDefault="0062002E" w:rsidP="0062002E">
      <w:pPr>
        <w:spacing w:after="0" w:line="240" w:lineRule="auto"/>
        <w:ind w:left="-567"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рост бюджетной обеспеченности муниципального образования за счет увеличения налогового потенциала и повышения эффективности управления муниципальным имуществом;</w:t>
      </w:r>
    </w:p>
    <w:p w:rsidR="0062002E" w:rsidRDefault="0062002E" w:rsidP="0062002E">
      <w:pPr>
        <w:spacing w:after="0" w:line="240" w:lineRule="auto"/>
        <w:ind w:left="-567"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развитие отраслей социальной сферы, повышение качества, доступности и разнообразия, предоставляемых гражданам муниципальных услуг; </w:t>
      </w:r>
    </w:p>
    <w:p w:rsidR="0062002E" w:rsidRDefault="0062002E" w:rsidP="0062002E">
      <w:pPr>
        <w:spacing w:after="0" w:line="240" w:lineRule="auto"/>
        <w:ind w:left="-567"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создание условий и возможностей для успешной самореализации молодежи, для развития ее потенциала, вовлечение молодежи в социально-экономическую, общественно-политическую жизнь муниципального образования; </w:t>
      </w:r>
    </w:p>
    <w:p w:rsidR="0062002E" w:rsidRDefault="0062002E" w:rsidP="0062002E">
      <w:pPr>
        <w:spacing w:after="0" w:line="240" w:lineRule="auto"/>
        <w:ind w:left="-567"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организация культурного досуга и обеспечение населения, проживающего на территории муниципального образования, услугами культуры, развитие культурного и творческого потенциала населения; </w:t>
      </w:r>
    </w:p>
    <w:p w:rsidR="0062002E" w:rsidRDefault="0062002E" w:rsidP="0062002E">
      <w:pPr>
        <w:spacing w:after="0" w:line="240" w:lineRule="auto"/>
        <w:ind w:left="-567"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повышение уровня физкультурно-оздоровительной работы с населением, пропаганда и поддержание здорового образа жизни;</w:t>
      </w:r>
    </w:p>
    <w:p w:rsidR="0062002E" w:rsidRDefault="0062002E" w:rsidP="0062002E">
      <w:pPr>
        <w:spacing w:after="0" w:line="240" w:lineRule="auto"/>
        <w:ind w:left="-567" w:right="-143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развитие работы с детьми и молодежью по месту жительства, спортивных секций, поддержка молодежного досуга и физического развития населения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62002E" w:rsidRDefault="0062002E" w:rsidP="0062002E">
      <w:pPr>
        <w:spacing w:after="0" w:line="240" w:lineRule="auto"/>
        <w:ind w:left="-567"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политики стимулирования жилищного строительства;</w:t>
      </w:r>
    </w:p>
    <w:p w:rsidR="0062002E" w:rsidRDefault="0062002E" w:rsidP="0062002E">
      <w:pPr>
        <w:spacing w:after="0" w:line="240" w:lineRule="auto"/>
        <w:ind w:left="-567" w:right="-143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-создание условий для комфортного проживания населения путем реализации мероприятий по благоустройству территории города,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ремонту сети автомобильных дорог;</w:t>
      </w:r>
    </w:p>
    <w:p w:rsidR="0062002E" w:rsidRDefault="0062002E" w:rsidP="0062002E">
      <w:pPr>
        <w:spacing w:after="0" w:line="240" w:lineRule="auto"/>
        <w:ind w:left="-567"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обеспечение бесперебойной работы систем жилищно-коммунального хозяйства, степени устойчивости и надежности функционирования коммунальных систем жизнеобеспечения населения; </w:t>
      </w:r>
    </w:p>
    <w:p w:rsidR="0062002E" w:rsidRDefault="0062002E" w:rsidP="0062002E">
      <w:pPr>
        <w:spacing w:after="0" w:line="240" w:lineRule="auto"/>
        <w:ind w:left="-567"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экономия и рациональное использование топливно-энергетических ресурсов, разработка и реализация мер, стимулирующих энергосбережение и повышение энергетической эффективности в сфере жилищно-коммунального хозяйства; </w:t>
      </w:r>
    </w:p>
    <w:p w:rsidR="0062002E" w:rsidRDefault="0062002E" w:rsidP="0062002E">
      <w:pPr>
        <w:spacing w:after="0" w:line="240" w:lineRule="auto"/>
        <w:ind w:left="-567"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повышение уровня безопасности жизни населения;</w:t>
      </w:r>
    </w:p>
    <w:p w:rsidR="0062002E" w:rsidRDefault="0062002E" w:rsidP="0062002E">
      <w:pPr>
        <w:spacing w:after="0" w:line="240" w:lineRule="auto"/>
        <w:ind w:left="-567"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развитие информационного общества.</w:t>
      </w:r>
    </w:p>
    <w:p w:rsidR="0062002E" w:rsidRDefault="0062002E" w:rsidP="0062002E">
      <w:pPr>
        <w:spacing w:after="0" w:line="240" w:lineRule="auto"/>
        <w:ind w:left="-567"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2002E" w:rsidRDefault="0062002E" w:rsidP="0062002E">
      <w:pPr>
        <w:spacing w:after="0" w:line="240" w:lineRule="auto"/>
        <w:ind w:left="-567" w:right="-143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Демографическая ситуация</w:t>
      </w:r>
    </w:p>
    <w:p w:rsidR="0062002E" w:rsidRDefault="0062002E" w:rsidP="0062002E">
      <w:pPr>
        <w:shd w:val="clear" w:color="auto" w:fill="FFFFFF"/>
        <w:spacing w:after="0" w:line="240" w:lineRule="auto"/>
        <w:ind w:left="-567" w:right="-143" w:firstLine="567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62002E" w:rsidRDefault="0062002E" w:rsidP="0062002E">
      <w:pPr>
        <w:shd w:val="clear" w:color="auto" w:fill="FFFFFF"/>
        <w:spacing w:after="0" w:line="240" w:lineRule="auto"/>
        <w:ind w:left="-567" w:right="-143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Основными направлениями</w:t>
      </w:r>
      <w:r w:rsidR="00C42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демографической политики в 2024 на 2025-2027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годы являются:</w:t>
      </w:r>
    </w:p>
    <w:p w:rsidR="0062002E" w:rsidRDefault="0062002E" w:rsidP="0062002E">
      <w:pPr>
        <w:shd w:val="clear" w:color="auto" w:fill="FFFFFF"/>
        <w:spacing w:after="0" w:line="240" w:lineRule="auto"/>
        <w:ind w:left="-567" w:right="-143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укрепление здоровья населения, снижение уровня смертности и увеличение ожидаемой продолжительности жизни;</w:t>
      </w:r>
    </w:p>
    <w:p w:rsidR="0062002E" w:rsidRDefault="0062002E" w:rsidP="0062002E">
      <w:pPr>
        <w:shd w:val="clear" w:color="auto" w:fill="FFFFFF"/>
        <w:spacing w:after="0" w:line="240" w:lineRule="auto"/>
        <w:ind w:left="-567" w:right="-143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стимулирование рождаемости и укрепление семьи;</w:t>
      </w:r>
    </w:p>
    <w:p w:rsidR="0062002E" w:rsidRDefault="0062002E" w:rsidP="0062002E">
      <w:pPr>
        <w:shd w:val="clear" w:color="auto" w:fill="FFFFFF"/>
        <w:spacing w:after="0" w:line="240" w:lineRule="auto"/>
        <w:ind w:left="-567" w:right="-143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повышение эффективности использования миграционных потоков.</w:t>
      </w:r>
    </w:p>
    <w:p w:rsidR="0062002E" w:rsidRPr="00F42722" w:rsidRDefault="0062002E" w:rsidP="0062002E">
      <w:pPr>
        <w:shd w:val="clear" w:color="auto" w:fill="FFFFFF"/>
        <w:spacing w:after="0" w:line="240" w:lineRule="auto"/>
        <w:ind w:left="-567" w:right="-14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2722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Демографические проце</w:t>
      </w:r>
      <w:r w:rsidR="00C4202D" w:rsidRPr="00F42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ссы в </w:t>
      </w:r>
      <w:proofErr w:type="spellStart"/>
      <w:r w:rsidR="00C4202D" w:rsidRPr="00F42722">
        <w:rPr>
          <w:rFonts w:ascii="Times New Roman" w:eastAsia="Times New Roman" w:hAnsi="Times New Roman" w:cs="Times New Roman"/>
          <w:sz w:val="28"/>
          <w:szCs w:val="28"/>
          <w:lang w:eastAsia="ru-RU"/>
        </w:rPr>
        <w:t>Духовщинском</w:t>
      </w:r>
      <w:proofErr w:type="spellEnd"/>
      <w:r w:rsidR="00C4202D" w:rsidRPr="00F42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районе в 2024-2027</w:t>
      </w:r>
      <w:r w:rsidRPr="00F42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годах планируется сохранятся, как за счет естественного прироста населения, так и за счет притока населения, мигрирующего в муниципальное образование «</w:t>
      </w:r>
      <w:proofErr w:type="spellStart"/>
      <w:r w:rsidRPr="00F42722">
        <w:rPr>
          <w:rFonts w:ascii="Times New Roman" w:eastAsia="Times New Roman" w:hAnsi="Times New Roman" w:cs="Times New Roman"/>
          <w:sz w:val="28"/>
          <w:szCs w:val="28"/>
          <w:lang w:eastAsia="ru-RU"/>
        </w:rPr>
        <w:t>Духовщинский</w:t>
      </w:r>
      <w:proofErr w:type="spellEnd"/>
      <w:r w:rsidRPr="00F42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район» Смоленской области из других районов Смоленской области, ближайших регионов, других территорий Российской Федерации.</w:t>
      </w:r>
    </w:p>
    <w:p w:rsidR="0062002E" w:rsidRDefault="0062002E" w:rsidP="0062002E">
      <w:pPr>
        <w:shd w:val="clear" w:color="auto" w:fill="FFFFFF"/>
        <w:spacing w:after="0" w:line="240" w:lineRule="auto"/>
        <w:ind w:left="-567" w:right="-143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Росту рождаемости и снижению смертности будет способствовать дальнейшая реализация на территории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Духовщинского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приоритетного национального проекта «Здоровье», в рамках которого происходит оснащение медицинских учреждений современным оборудованием, а также производится выдача родовых сертификатов, что способствует оказанию более квалифицированной медицинской помощи женщинам в период беременности и родов.</w:t>
      </w:r>
    </w:p>
    <w:p w:rsidR="0062002E" w:rsidRDefault="0062002E" w:rsidP="0062002E">
      <w:pPr>
        <w:shd w:val="clear" w:color="auto" w:fill="FFFFFF"/>
        <w:spacing w:after="0" w:line="240" w:lineRule="auto"/>
        <w:ind w:left="-567" w:right="-143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поддержку материнства и детства направлены мероприятия и на региональном уровне (областные Законы «Об областном государственном единовременном пособии при рождении ребенка» и «О дополнительных мерах поддержки семей, имеющих двух и более детей на территории Смоленской области»).</w:t>
      </w:r>
    </w:p>
    <w:p w:rsidR="00535191" w:rsidRPr="00535191" w:rsidRDefault="00535191" w:rsidP="00535191">
      <w:pPr>
        <w:pStyle w:val="a8"/>
        <w:spacing w:after="0" w:line="240" w:lineRule="auto"/>
        <w:ind w:left="-567" w:firstLine="709"/>
        <w:jc w:val="both"/>
        <w:rPr>
          <w:rFonts w:ascii="Times New Roman" w:hAnsi="Times New Roman"/>
          <w:sz w:val="28"/>
          <w:szCs w:val="28"/>
        </w:rPr>
      </w:pPr>
      <w:r w:rsidRPr="00AB5C41">
        <w:rPr>
          <w:rFonts w:ascii="Times New Roman" w:hAnsi="Times New Roman"/>
          <w:bCs/>
          <w:sz w:val="28"/>
          <w:szCs w:val="28"/>
        </w:rPr>
        <w:t xml:space="preserve">Среднегодовая </w:t>
      </w:r>
      <w:r>
        <w:rPr>
          <w:rFonts w:ascii="Times New Roman" w:hAnsi="Times New Roman"/>
          <w:bCs/>
          <w:sz w:val="28"/>
          <w:szCs w:val="28"/>
        </w:rPr>
        <w:t xml:space="preserve">  </w:t>
      </w:r>
      <w:r w:rsidRPr="00AB5C41">
        <w:rPr>
          <w:rFonts w:ascii="Times New Roman" w:hAnsi="Times New Roman"/>
          <w:bCs/>
          <w:sz w:val="28"/>
          <w:szCs w:val="28"/>
        </w:rPr>
        <w:t>численность постоянного</w:t>
      </w:r>
      <w:r w:rsidR="00F42722">
        <w:rPr>
          <w:rFonts w:ascii="Times New Roman" w:hAnsi="Times New Roman"/>
          <w:bCs/>
          <w:sz w:val="28"/>
          <w:szCs w:val="28"/>
        </w:rPr>
        <w:t xml:space="preserve"> населения на 01.01.2024</w:t>
      </w:r>
      <w:r w:rsidRPr="00AB5C41">
        <w:rPr>
          <w:rFonts w:ascii="Times New Roman" w:hAnsi="Times New Roman"/>
          <w:bCs/>
          <w:sz w:val="28"/>
          <w:szCs w:val="28"/>
        </w:rPr>
        <w:t xml:space="preserve"> год</w:t>
      </w:r>
      <w:r w:rsidRPr="00D850B8">
        <w:rPr>
          <w:rFonts w:ascii="Times New Roman" w:hAnsi="Times New Roman"/>
          <w:bCs/>
          <w:sz w:val="28"/>
          <w:szCs w:val="28"/>
        </w:rPr>
        <w:t xml:space="preserve"> составила</w:t>
      </w:r>
      <w:r w:rsidR="00F42722">
        <w:rPr>
          <w:rFonts w:ascii="Times New Roman" w:hAnsi="Times New Roman"/>
          <w:bCs/>
          <w:sz w:val="28"/>
          <w:szCs w:val="28"/>
        </w:rPr>
        <w:t xml:space="preserve"> 13641</w:t>
      </w:r>
      <w:r w:rsidRPr="00AB5C41">
        <w:rPr>
          <w:rFonts w:ascii="Times New Roman" w:hAnsi="Times New Roman"/>
          <w:bCs/>
          <w:sz w:val="28"/>
          <w:szCs w:val="28"/>
        </w:rPr>
        <w:t xml:space="preserve"> человек.</w:t>
      </w:r>
      <w:r w:rsidR="00776EFF">
        <w:rPr>
          <w:rFonts w:ascii="Times New Roman" w:hAnsi="Times New Roman"/>
          <w:bCs/>
          <w:sz w:val="28"/>
          <w:szCs w:val="28"/>
        </w:rPr>
        <w:t xml:space="preserve"> </w:t>
      </w:r>
      <w:r w:rsidR="00FD3BD6">
        <w:rPr>
          <w:rFonts w:ascii="Times New Roman" w:hAnsi="Times New Roman"/>
          <w:bCs/>
          <w:sz w:val="28"/>
          <w:szCs w:val="28"/>
        </w:rPr>
        <w:t>Городского 8629 человек, сельского 5012 человек.</w:t>
      </w:r>
    </w:p>
    <w:p w:rsidR="00F42722" w:rsidRDefault="0062002E" w:rsidP="0062002E">
      <w:pPr>
        <w:shd w:val="clear" w:color="auto" w:fill="FFFFFF"/>
        <w:spacing w:after="0" w:line="240" w:lineRule="auto"/>
        <w:ind w:left="-567" w:right="-143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Демографическая ситуация в районе характеризуется </w:t>
      </w:r>
      <w:r>
        <w:rPr>
          <w:rFonts w:ascii="Times New Roman" w:hAnsi="Times New Roman" w:cs="Times New Roman"/>
          <w:sz w:val="28"/>
          <w:szCs w:val="28"/>
        </w:rPr>
        <w:t>повышением есте</w:t>
      </w:r>
      <w:r w:rsidR="009B5759">
        <w:rPr>
          <w:rFonts w:ascii="Times New Roman" w:hAnsi="Times New Roman" w:cs="Times New Roman"/>
          <w:sz w:val="28"/>
          <w:szCs w:val="28"/>
        </w:rPr>
        <w:t>ственной убыли населения. В</w:t>
      </w:r>
      <w:r w:rsidR="00F42722">
        <w:rPr>
          <w:rFonts w:ascii="Times New Roman" w:hAnsi="Times New Roman" w:cs="Times New Roman"/>
          <w:sz w:val="28"/>
          <w:szCs w:val="28"/>
        </w:rPr>
        <w:t xml:space="preserve"> 2023 году родился 52</w:t>
      </w:r>
      <w:r w:rsidR="009B5759">
        <w:rPr>
          <w:rFonts w:ascii="Times New Roman" w:hAnsi="Times New Roman" w:cs="Times New Roman"/>
          <w:sz w:val="28"/>
          <w:szCs w:val="28"/>
        </w:rPr>
        <w:t> ребенка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общий коэффициент рождаемости </w:t>
      </w:r>
      <w:r w:rsidR="00F4272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1000 человек населения в 2023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составил </w:t>
      </w:r>
      <w:r w:rsidR="00F42722">
        <w:rPr>
          <w:rFonts w:ascii="Times New Roman" w:eastAsia="Times New Roman" w:hAnsi="Times New Roman" w:cs="Times New Roman"/>
          <w:sz w:val="28"/>
          <w:szCs w:val="28"/>
          <w:lang w:eastAsia="ru-RU"/>
        </w:rPr>
        <w:t>53,8</w:t>
      </w:r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F42722">
        <w:rPr>
          <w:rFonts w:ascii="Times New Roman" w:eastAsia="Times New Roman" w:hAnsi="Times New Roman" w:cs="Times New Roman"/>
          <w:sz w:val="28"/>
          <w:szCs w:val="28"/>
          <w:lang w:eastAsia="ru-RU"/>
        </w:rPr>
        <w:t>% прогноз на 2025-2027 год, также составит до 4,2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%.</w:t>
      </w:r>
      <w:r w:rsidR="00F42722"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>оказатели смертности по отнош</w:t>
      </w:r>
      <w:r w:rsidR="009B5759">
        <w:rPr>
          <w:rFonts w:ascii="Times New Roman" w:hAnsi="Times New Roman" w:cs="Times New Roman"/>
          <w:sz w:val="28"/>
          <w:szCs w:val="28"/>
        </w:rPr>
        <w:t xml:space="preserve">ению к прошлому </w:t>
      </w:r>
      <w:r w:rsidR="00F42722">
        <w:rPr>
          <w:rFonts w:ascii="Times New Roman" w:hAnsi="Times New Roman" w:cs="Times New Roman"/>
          <w:sz w:val="28"/>
          <w:szCs w:val="28"/>
        </w:rPr>
        <w:t>году уменьшились и составили 243</w:t>
      </w:r>
      <w:r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F42722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общий коэффициент смертности на 1000 человек</w:t>
      </w:r>
      <w:r w:rsidR="00F42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населения в 2023 году составил 17,6 %, прогноз на 2024 и плановый период 2025</w:t>
      </w:r>
      <w:r w:rsidR="009B5759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F42722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 возможно у</w:t>
      </w:r>
      <w:r w:rsidR="009B5759">
        <w:rPr>
          <w:rFonts w:ascii="Times New Roman" w:eastAsia="Times New Roman" w:hAnsi="Times New Roman" w:cs="Times New Roman"/>
          <w:sz w:val="28"/>
          <w:szCs w:val="28"/>
          <w:lang w:eastAsia="ru-RU"/>
        </w:rPr>
        <w:t>ме</w:t>
      </w:r>
      <w:r w:rsidR="00F42722">
        <w:rPr>
          <w:rFonts w:ascii="Times New Roman" w:eastAsia="Times New Roman" w:hAnsi="Times New Roman" w:cs="Times New Roman"/>
          <w:sz w:val="28"/>
          <w:szCs w:val="28"/>
          <w:lang w:eastAsia="ru-RU"/>
        </w:rPr>
        <w:t>ньшится и составит примерно 16,5</w:t>
      </w:r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002E" w:rsidRPr="009B5759" w:rsidRDefault="00F42722" w:rsidP="0062002E">
      <w:pPr>
        <w:shd w:val="clear" w:color="auto" w:fill="FFFFFF"/>
        <w:spacing w:after="0" w:line="240" w:lineRule="auto"/>
        <w:ind w:left="-567" w:right="-143" w:firstLine="56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A55020">
        <w:rPr>
          <w:rFonts w:ascii="Times New Roman" w:hAnsi="Times New Roman" w:cs="Times New Roman"/>
          <w:sz w:val="28"/>
          <w:szCs w:val="28"/>
        </w:rPr>
        <w:t>Уровень смертности по-прежнему остается высоким, что и является основной причиной естес</w:t>
      </w:r>
      <w:r>
        <w:rPr>
          <w:rFonts w:ascii="Times New Roman" w:hAnsi="Times New Roman" w:cs="Times New Roman"/>
          <w:sz w:val="28"/>
          <w:szCs w:val="28"/>
        </w:rPr>
        <w:t>твенной убыли населения. За 2023</w:t>
      </w:r>
      <w:r w:rsidRPr="00A55020">
        <w:rPr>
          <w:rFonts w:ascii="Times New Roman" w:hAnsi="Times New Roman" w:cs="Times New Roman"/>
          <w:sz w:val="28"/>
          <w:szCs w:val="28"/>
        </w:rPr>
        <w:t xml:space="preserve"> год смер</w:t>
      </w:r>
      <w:r>
        <w:rPr>
          <w:rFonts w:ascii="Times New Roman" w:hAnsi="Times New Roman" w:cs="Times New Roman"/>
          <w:sz w:val="28"/>
          <w:szCs w:val="28"/>
        </w:rPr>
        <w:t>тность превысила рождаемость в 4,7 раза</w:t>
      </w:r>
      <w:r w:rsidRPr="00A55020">
        <w:rPr>
          <w:rFonts w:ascii="Times New Roman" w:hAnsi="Times New Roman" w:cs="Times New Roman"/>
          <w:sz w:val="28"/>
          <w:szCs w:val="28"/>
        </w:rPr>
        <w:t>.</w:t>
      </w:r>
    </w:p>
    <w:p w:rsidR="0062002E" w:rsidRDefault="0062002E" w:rsidP="0062002E">
      <w:pPr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 каждым годом происходит тенденция к снижению среднегодовой численности постоянного населения района. В среднесрочной перспективе демографическая ситуация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Духовщинском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районе будет развиваться под влиянием сложившихся тенденций рождаемости и смертности, а также с учетом предполагаемого роста миграции населения. Миграционное движение связано с перемещением населения внутри региона это г. Смоленск, а также привлекательностью г. Москвы</w:t>
      </w:r>
      <w:r w:rsidR="009B5759">
        <w:rPr>
          <w:rFonts w:ascii="Times New Roman" w:hAnsi="Times New Roman" w:cs="Times New Roman"/>
          <w:sz w:val="28"/>
          <w:szCs w:val="28"/>
        </w:rPr>
        <w:t>, г. Санкт-Петербурга</w:t>
      </w:r>
      <w:r>
        <w:rPr>
          <w:rFonts w:ascii="Times New Roman" w:hAnsi="Times New Roman" w:cs="Times New Roman"/>
          <w:sz w:val="28"/>
          <w:szCs w:val="28"/>
        </w:rPr>
        <w:t xml:space="preserve"> и Московской области. В частности, это касается молодежи, для которой региональный центр и столичный регион интересен в качестве места учебы и работы.</w:t>
      </w:r>
    </w:p>
    <w:p w:rsidR="0067680E" w:rsidRDefault="0062002E" w:rsidP="0062002E">
      <w:pPr>
        <w:ind w:left="-567" w:right="-143" w:firstLine="709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Положительное влияние на демографическую ситуацию в районе окажет только ежегодный миграционный прирост.</w:t>
      </w:r>
      <w:r>
        <w:rPr>
          <w:sz w:val="28"/>
          <w:szCs w:val="28"/>
        </w:rPr>
        <w:t xml:space="preserve"> </w:t>
      </w:r>
      <w:r w:rsidR="00F42722" w:rsidRPr="00A55020">
        <w:rPr>
          <w:rFonts w:ascii="Times New Roman" w:hAnsi="Times New Roman" w:cs="Times New Roman"/>
          <w:sz w:val="28"/>
          <w:szCs w:val="28"/>
        </w:rPr>
        <w:t xml:space="preserve"> </w:t>
      </w:r>
      <w:r w:rsidR="00F42722">
        <w:rPr>
          <w:rFonts w:ascii="Times New Roman" w:hAnsi="Times New Roman" w:cs="Times New Roman"/>
          <w:bCs/>
          <w:sz w:val="28"/>
          <w:szCs w:val="28"/>
        </w:rPr>
        <w:t>Миграционная убыль в 2023 году уменьшилась (2022-177 человек) и составила -74</w:t>
      </w:r>
      <w:r w:rsidR="00F42722" w:rsidRPr="00A55020">
        <w:rPr>
          <w:rFonts w:ascii="Times New Roman" w:hAnsi="Times New Roman" w:cs="Times New Roman"/>
          <w:bCs/>
          <w:sz w:val="28"/>
          <w:szCs w:val="28"/>
        </w:rPr>
        <w:t xml:space="preserve"> человек</w:t>
      </w:r>
      <w:r w:rsidR="00F42722">
        <w:rPr>
          <w:rFonts w:ascii="Times New Roman" w:hAnsi="Times New Roman" w:cs="Times New Roman"/>
          <w:bCs/>
          <w:sz w:val="28"/>
          <w:szCs w:val="28"/>
        </w:rPr>
        <w:t>а</w:t>
      </w:r>
      <w:r w:rsidR="00F42722" w:rsidRPr="00A55020">
        <w:rPr>
          <w:rFonts w:ascii="Times New Roman" w:hAnsi="Times New Roman" w:cs="Times New Roman"/>
          <w:bCs/>
          <w:sz w:val="28"/>
          <w:szCs w:val="28"/>
        </w:rPr>
        <w:t>.</w:t>
      </w:r>
    </w:p>
    <w:p w:rsidR="0067680E" w:rsidRDefault="0067680E" w:rsidP="0067680E">
      <w:pPr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80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Государственная миграционная политика в среднесрочной перспективе будет направлена на повышение миграционной привлекательности Российской Федерации, при этом в первую очередь привлекаться на пост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оянное место жительства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Духовщинский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Pr="006768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будут соотечественники, проживающие за рубежом, квалифицированные иностранные специалисты и перспективная молодежь. Поэтому участие муниципального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образования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Духовщинский</w:t>
      </w:r>
      <w:proofErr w:type="spellEnd"/>
      <w:r w:rsidRPr="006768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район» Смоленской области в государственной программе по переселению соотечественников будет способствовать миграционному росту в районе.</w:t>
      </w:r>
    </w:p>
    <w:p w:rsidR="0067680E" w:rsidRPr="0067680E" w:rsidRDefault="0067680E" w:rsidP="0067680E">
      <w:pPr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1D88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лагодаря данной п</w:t>
      </w:r>
      <w:r w:rsidR="00F42722">
        <w:rPr>
          <w:rFonts w:ascii="Times New Roman" w:hAnsi="Times New Roman" w:cs="Times New Roman"/>
          <w:sz w:val="28"/>
          <w:szCs w:val="28"/>
        </w:rPr>
        <w:t>рограмме с января по ноябрь 2024</w:t>
      </w:r>
      <w:r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A01D88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A01D88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уховщинский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</w:t>
      </w:r>
      <w:r w:rsidR="00FD3BD6">
        <w:rPr>
          <w:rFonts w:ascii="Times New Roman" w:hAnsi="Times New Roman" w:cs="Times New Roman"/>
          <w:sz w:val="28"/>
          <w:szCs w:val="28"/>
        </w:rPr>
        <w:t>прибыло 5</w:t>
      </w:r>
      <w:r>
        <w:rPr>
          <w:rFonts w:ascii="Times New Roman" w:hAnsi="Times New Roman" w:cs="Times New Roman"/>
          <w:sz w:val="28"/>
          <w:szCs w:val="28"/>
        </w:rPr>
        <w:t xml:space="preserve"> человек</w:t>
      </w:r>
      <w:r w:rsidRPr="00A01D88">
        <w:rPr>
          <w:rFonts w:ascii="Times New Roman" w:hAnsi="Times New Roman" w:cs="Times New Roman"/>
          <w:sz w:val="28"/>
          <w:szCs w:val="28"/>
        </w:rPr>
        <w:t>.</w:t>
      </w:r>
    </w:p>
    <w:p w:rsidR="0067680E" w:rsidRPr="0067680E" w:rsidRDefault="0067680E" w:rsidP="0067680E">
      <w:pPr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768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реднегодовая численность населения района с учетом общих тенденций рождаемости и смертности, а также миграционного роста, </w:t>
      </w:r>
      <w:r w:rsidR="00F42722">
        <w:rPr>
          <w:rFonts w:ascii="Times New Roman" w:eastAsia="Times New Roman" w:hAnsi="Times New Roman" w:cs="Times New Roman"/>
          <w:sz w:val="28"/>
          <w:szCs w:val="28"/>
          <w:lang w:eastAsia="ru-RU"/>
        </w:rPr>
        <w:t>к 2027</w:t>
      </w:r>
      <w:r w:rsidRPr="006768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планируется на уровне </w:t>
      </w:r>
      <w:r w:rsidR="00FD3BD6">
        <w:rPr>
          <w:rFonts w:ascii="Times New Roman" w:eastAsia="Times New Roman" w:hAnsi="Times New Roman" w:cs="Times New Roman"/>
          <w:sz w:val="28"/>
          <w:szCs w:val="28"/>
          <w:lang w:eastAsia="ru-RU"/>
        </w:rPr>
        <w:t>13800</w:t>
      </w:r>
      <w:r w:rsidRPr="006768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человек. </w:t>
      </w:r>
    </w:p>
    <w:p w:rsidR="0062002E" w:rsidRDefault="0062002E" w:rsidP="0062002E">
      <w:pPr>
        <w:spacing w:after="0" w:line="240" w:lineRule="auto"/>
        <w:ind w:left="-567" w:right="-143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Промышленное производство</w:t>
      </w:r>
      <w:r w:rsidR="004C41F1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 xml:space="preserve"> </w:t>
      </w:r>
      <w:r w:rsidR="00E149B8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 xml:space="preserve"> </w:t>
      </w:r>
    </w:p>
    <w:p w:rsidR="0062002E" w:rsidRDefault="0062002E" w:rsidP="0062002E">
      <w:pPr>
        <w:spacing w:after="0" w:line="240" w:lineRule="auto"/>
        <w:ind w:left="-567" w:right="-143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62002E" w:rsidRDefault="0062002E" w:rsidP="0062002E">
      <w:pPr>
        <w:spacing w:line="228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Основными направлениями деятельности района являются: производство электроэнергии, продукции лесопереработки, сельскохозяйственной продукции, торговое и бытовое обслуживание населения, пассажирские перевозки. Основную долю отраслевой структуры производства занимает сфера предоставления коммунальных, социальных и персональных услуг, затем сельское хозяйство и лесное хозяйство, среднее положение занимают сфера образования, оптовая и розничная торговля, самая низкая доля в отраслевой структуре приходится </w:t>
      </w:r>
      <w:r>
        <w:rPr>
          <w:rFonts w:ascii="Times New Roman" w:hAnsi="Times New Roman" w:cs="Times New Roman"/>
          <w:sz w:val="28"/>
          <w:szCs w:val="28"/>
        </w:rPr>
        <w:br/>
        <w:t>на операции с недвижимым имуществом, финансовую деятельность, транспорт и связь, строительство.</w:t>
      </w:r>
    </w:p>
    <w:p w:rsidR="00184EA7" w:rsidRDefault="0062002E" w:rsidP="00442047">
      <w:pPr>
        <w:spacing w:line="232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отгруженных товаров собственного производства, выполненных работ и услуг собственными силами</w:t>
      </w:r>
      <w:r w:rsidR="00184EA7">
        <w:rPr>
          <w:rFonts w:ascii="Times New Roman" w:hAnsi="Times New Roman" w:cs="Times New Roman"/>
          <w:sz w:val="28"/>
          <w:szCs w:val="28"/>
        </w:rPr>
        <w:t xml:space="preserve"> по крупным п</w:t>
      </w:r>
      <w:r w:rsidR="00C80ED2">
        <w:rPr>
          <w:rFonts w:ascii="Times New Roman" w:hAnsi="Times New Roman" w:cs="Times New Roman"/>
          <w:sz w:val="28"/>
          <w:szCs w:val="28"/>
        </w:rPr>
        <w:t>редприятиям за 2024</w:t>
      </w:r>
      <w:r w:rsidR="00184EA7">
        <w:rPr>
          <w:rFonts w:ascii="Times New Roman" w:hAnsi="Times New Roman" w:cs="Times New Roman"/>
          <w:sz w:val="28"/>
          <w:szCs w:val="28"/>
        </w:rPr>
        <w:t xml:space="preserve"> год составит</w:t>
      </w:r>
      <w:r w:rsidR="00C80ED2">
        <w:rPr>
          <w:rFonts w:ascii="Times New Roman" w:hAnsi="Times New Roman" w:cs="Times New Roman"/>
          <w:sz w:val="28"/>
          <w:szCs w:val="28"/>
        </w:rPr>
        <w:t xml:space="preserve"> не менее 4568,4</w:t>
      </w:r>
      <w:r w:rsidR="00184EA7">
        <w:rPr>
          <w:rFonts w:ascii="Times New Roman" w:hAnsi="Times New Roman" w:cs="Times New Roman"/>
          <w:sz w:val="28"/>
          <w:szCs w:val="28"/>
        </w:rPr>
        <w:t> млн. руб.</w:t>
      </w:r>
    </w:p>
    <w:p w:rsidR="00184EA7" w:rsidRDefault="00184EA7" w:rsidP="00442047">
      <w:pPr>
        <w:spacing w:line="232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условиях стабилизации экономики </w:t>
      </w:r>
      <w:r>
        <w:rPr>
          <w:rFonts w:ascii="Times New Roman" w:hAnsi="Times New Roman" w:cs="Times New Roman"/>
          <w:sz w:val="28"/>
          <w:szCs w:val="28"/>
          <w:lang w:eastAsia="zh-CN"/>
        </w:rPr>
        <w:t>плановые показатели объема отгру</w:t>
      </w:r>
      <w:r w:rsidR="00C80ED2">
        <w:rPr>
          <w:rFonts w:ascii="Times New Roman" w:hAnsi="Times New Roman" w:cs="Times New Roman"/>
          <w:sz w:val="28"/>
          <w:szCs w:val="28"/>
          <w:lang w:eastAsia="zh-CN"/>
        </w:rPr>
        <w:t xml:space="preserve">женных товаров оцениваются: 2025-4974,8 млн. руб., 2026 – 5056,8 млн. руб., 2027- 5071 </w:t>
      </w:r>
      <w:r>
        <w:rPr>
          <w:rFonts w:ascii="Times New Roman" w:hAnsi="Times New Roman" w:cs="Times New Roman"/>
          <w:sz w:val="28"/>
          <w:szCs w:val="28"/>
          <w:lang w:eastAsia="zh-CN"/>
        </w:rPr>
        <w:t>млн. руб.</w:t>
      </w:r>
    </w:p>
    <w:p w:rsidR="00184EA7" w:rsidRPr="00184EA7" w:rsidRDefault="00184EA7" w:rsidP="00184EA7">
      <w:pPr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84EA7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Беспрецедентные санкции, введенные в отношении Российской Федерации,</w:t>
      </w:r>
      <w:r w:rsidRPr="00184E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привели к ситуации, когда ряд международ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ных компаний</w:t>
      </w:r>
      <w:r w:rsidRPr="00184E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на неопределенный срок остановили приём заказов, выдачу коммерческих предложений, а также подписание дополнительных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соглашений по текущим</w:t>
      </w:r>
      <w:r w:rsidRPr="00184E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договорам поставки. </w:t>
      </w:r>
    </w:p>
    <w:p w:rsidR="00184EA7" w:rsidRDefault="00184EA7" w:rsidP="00442047">
      <w:pPr>
        <w:spacing w:line="232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184E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настоящее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время</w:t>
      </w:r>
      <w:r w:rsidRPr="00184E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некоторыми </w:t>
      </w:r>
      <w:r w:rsidRPr="00184E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предприятиями района ведется работа по подбору </w:t>
      </w:r>
      <w:r w:rsidR="00A56F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российских </w:t>
      </w:r>
      <w:r w:rsidRPr="00184E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аналогов</w:t>
      </w:r>
      <w:r w:rsidR="00A56F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Pr="00184E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ранее широко применяемого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европейского оборудования.</w:t>
      </w:r>
    </w:p>
    <w:p w:rsidR="00442047" w:rsidRDefault="004D6C76" w:rsidP="00442047">
      <w:pPr>
        <w:spacing w:line="232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="0062002E">
        <w:rPr>
          <w:rFonts w:ascii="Times New Roman" w:hAnsi="Times New Roman" w:cs="Times New Roman"/>
          <w:sz w:val="28"/>
          <w:szCs w:val="28"/>
        </w:rPr>
        <w:t xml:space="preserve"> </w:t>
      </w:r>
      <w:r w:rsidR="0062002E">
        <w:rPr>
          <w:rFonts w:ascii="Times New Roman" w:hAnsi="Times New Roman" w:cs="Times New Roman"/>
          <w:spacing w:val="-2"/>
          <w:sz w:val="28"/>
          <w:szCs w:val="28"/>
        </w:rPr>
        <w:t xml:space="preserve">Доминирующее положение занимает производство электроэнергии, на долю которого </w:t>
      </w:r>
      <w:r w:rsidR="00C80ED2">
        <w:rPr>
          <w:rFonts w:ascii="Times New Roman" w:hAnsi="Times New Roman" w:cs="Times New Roman"/>
          <w:sz w:val="28"/>
          <w:szCs w:val="28"/>
        </w:rPr>
        <w:t xml:space="preserve">приходится 98 </w:t>
      </w:r>
      <w:r w:rsidR="0062002E">
        <w:rPr>
          <w:rFonts w:ascii="Times New Roman" w:hAnsi="Times New Roman" w:cs="Times New Roman"/>
          <w:sz w:val="28"/>
          <w:szCs w:val="28"/>
        </w:rPr>
        <w:t>% общего объема выполненных работ (отгруженной продукции).</w:t>
      </w:r>
      <w:bookmarkStart w:id="0" w:name="_Hlk85825741"/>
    </w:p>
    <w:p w:rsidR="00C80ED2" w:rsidRPr="00E33CEB" w:rsidRDefault="00C80ED2" w:rsidP="00E33CEB">
      <w:pPr>
        <w:shd w:val="clear" w:color="auto" w:fill="FFFFFF"/>
        <w:spacing w:after="0" w:line="232" w:lineRule="auto"/>
        <w:ind w:left="-567" w:firstLine="127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Производство электроэнергии тепловыми электростанциями, работ и услуг по водоснабжению в 2023 году выполнено на сумму -4883,9 млн. руб.  2024 году -4466,1 млн. руб. </w:t>
      </w:r>
      <w:r>
        <w:rPr>
          <w:rFonts w:ascii="Times New Roman" w:hAnsi="Times New Roman" w:cs="Times New Roman"/>
          <w:sz w:val="28"/>
          <w:szCs w:val="28"/>
        </w:rPr>
        <w:t>Уменьшение</w:t>
      </w:r>
      <w:r w:rsidRPr="003654C5">
        <w:rPr>
          <w:rFonts w:ascii="Times New Roman" w:hAnsi="Times New Roman" w:cs="Times New Roman"/>
          <w:sz w:val="28"/>
          <w:szCs w:val="28"/>
        </w:rPr>
        <w:t xml:space="preserve"> объемов потребления энергоресурсов произошло в связи с реализацией мер, направленных на повышение </w:t>
      </w:r>
      <w:proofErr w:type="spellStart"/>
      <w:r w:rsidRPr="003654C5">
        <w:rPr>
          <w:rFonts w:ascii="Times New Roman" w:hAnsi="Times New Roman" w:cs="Times New Roman"/>
          <w:sz w:val="28"/>
          <w:szCs w:val="28"/>
        </w:rPr>
        <w:t>энергоэффективности</w:t>
      </w:r>
      <w:proofErr w:type="spellEnd"/>
      <w:r w:rsidRPr="003654C5">
        <w:rPr>
          <w:rFonts w:ascii="Times New Roman" w:hAnsi="Times New Roman" w:cs="Times New Roman"/>
          <w:sz w:val="28"/>
          <w:szCs w:val="28"/>
        </w:rPr>
        <w:t xml:space="preserve"> энергосбережения и учета энергопотребления</w:t>
      </w:r>
      <w:r w:rsidRPr="007A7FA5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Темп роста отгрузки к предыдущему</w:t>
      </w:r>
      <w:r w:rsidR="00E33C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 действующих ценах составит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83,4%, 2025 -104%, 2026-98,4%, 2027-96,9%.</w:t>
      </w:r>
    </w:p>
    <w:bookmarkEnd w:id="0"/>
    <w:p w:rsidR="0062002E" w:rsidRDefault="0062002E" w:rsidP="0062002E">
      <w:pPr>
        <w:spacing w:after="0" w:line="240" w:lineRule="auto"/>
        <w:ind w:left="-567" w:right="-143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Сельское хозяйство</w:t>
      </w:r>
    </w:p>
    <w:p w:rsidR="0062002E" w:rsidRDefault="0062002E" w:rsidP="0062002E">
      <w:pPr>
        <w:shd w:val="clear" w:color="auto" w:fill="FFFFFF"/>
        <w:spacing w:after="0" w:line="240" w:lineRule="auto"/>
        <w:ind w:left="-567" w:right="-143"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E57B5" w:rsidRDefault="0062002E" w:rsidP="009E57B5">
      <w:pPr>
        <w:shd w:val="clear" w:color="auto" w:fill="FFFFFF"/>
        <w:spacing w:after="0" w:line="240" w:lineRule="auto"/>
        <w:ind w:left="-567" w:right="-143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сельс</w:t>
      </w:r>
      <w:r w:rsidR="00E33C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кому хозяйству по оценке на 2024 год и плановый период до 2027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 прогнозируется увеличение объемов продукции сельского хозяйства.</w:t>
      </w:r>
    </w:p>
    <w:p w:rsidR="009E57B5" w:rsidRPr="009E57B5" w:rsidRDefault="009E57B5" w:rsidP="009E57B5">
      <w:pPr>
        <w:shd w:val="clear" w:color="auto" w:fill="FFFFFF"/>
        <w:spacing w:after="0" w:line="240" w:lineRule="auto"/>
        <w:ind w:left="-567" w:right="-143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025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</w:t>
      </w:r>
      <w:r w:rsidR="00EB6BD8" w:rsidRPr="00930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ории </w:t>
      </w:r>
      <w:proofErr w:type="spellStart"/>
      <w:r w:rsidR="00EB6BD8" w:rsidRPr="00930250">
        <w:rPr>
          <w:rFonts w:ascii="Times New Roman" w:eastAsia="Times New Roman" w:hAnsi="Times New Roman" w:cs="Times New Roman"/>
          <w:sz w:val="28"/>
          <w:szCs w:val="28"/>
          <w:lang w:eastAsia="ru-RU"/>
        </w:rPr>
        <w:t>Ду</w:t>
      </w:r>
      <w:r w:rsidR="0041030B" w:rsidRPr="00930250">
        <w:rPr>
          <w:rFonts w:ascii="Times New Roman" w:eastAsia="Times New Roman" w:hAnsi="Times New Roman" w:cs="Times New Roman"/>
          <w:sz w:val="28"/>
          <w:szCs w:val="28"/>
          <w:lang w:eastAsia="ru-RU"/>
        </w:rPr>
        <w:t>ховщинского</w:t>
      </w:r>
      <w:proofErr w:type="spellEnd"/>
      <w:r w:rsidR="0041030B" w:rsidRPr="00930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на 01.11.2024</w:t>
      </w:r>
      <w:r w:rsidR="00EB6BD8" w:rsidRPr="00930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действует и о</w:t>
      </w:r>
      <w:r w:rsidR="00930250" w:rsidRPr="00930250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существляет свою деятельность 28</w:t>
      </w:r>
      <w:r w:rsidR="00EB6BD8" w:rsidRPr="00930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предприятий</w:t>
      </w:r>
      <w:r w:rsidRPr="00930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разных организационно-правовых форм собственност</w:t>
      </w:r>
      <w:r w:rsidR="00EB6BD8" w:rsidRPr="0093025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30250" w:rsidRPr="00930250">
        <w:rPr>
          <w:rFonts w:ascii="Times New Roman" w:eastAsia="Times New Roman" w:hAnsi="Times New Roman" w:cs="Times New Roman"/>
          <w:sz w:val="28"/>
          <w:szCs w:val="28"/>
          <w:lang w:eastAsia="ru-RU"/>
        </w:rPr>
        <w:t>, из них: 6 юридических лиц и 22</w:t>
      </w:r>
      <w:r w:rsidRPr="00930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индивидуальных предпринимателей и крестьянских (фермерских) хозяйств</w:t>
      </w:r>
      <w:r w:rsidRPr="009E57B5"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>. Сельхозпредприятия района занимаются производством молока и мяса, выращиванием зерновых и кормовых культур, технических культур (льна и рапса), картофеля и овощей, а также заготовкой кормов.</w:t>
      </w:r>
    </w:p>
    <w:p w:rsidR="00360A75" w:rsidRPr="00360A75" w:rsidRDefault="0041030B" w:rsidP="00360A75">
      <w:pPr>
        <w:shd w:val="clear" w:color="auto" w:fill="FFFFFF"/>
        <w:spacing w:after="0" w:line="235" w:lineRule="auto"/>
        <w:ind w:left="-567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2024</w:t>
      </w:r>
      <w:r w:rsidR="00360A75" w:rsidRPr="00360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году всеми категориями хозяйств района </w:t>
      </w:r>
      <w:r w:rsidR="00360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планируется произвести </w:t>
      </w:r>
      <w:r w:rsidR="00360A75" w:rsidRPr="00360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сельскохозяйс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твенной продукции на сумму 647,4</w:t>
      </w:r>
      <w:r w:rsidR="00360A75" w:rsidRPr="00360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млн. рублей, индекс производства продукции 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льского хозяйства составит 106,7 %, в 2025</w:t>
      </w:r>
      <w:r w:rsidR="00360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сумму 694,4 млн. руб., 2026- 729,7 млн. руб., 2027 -762</w:t>
      </w:r>
      <w:r w:rsidR="00360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млн. руб.</w:t>
      </w:r>
      <w:r w:rsidR="00360A75" w:rsidRPr="00360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</w:p>
    <w:p w:rsidR="00360A75" w:rsidRPr="00360A75" w:rsidRDefault="00360A75" w:rsidP="00360A75">
      <w:pPr>
        <w:shd w:val="clear" w:color="auto" w:fill="FFFFFF"/>
        <w:spacing w:after="0" w:line="235" w:lineRule="auto"/>
        <w:ind w:left="-567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0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Общая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посевная площадь под урожай на 01.11.2023</w:t>
      </w:r>
      <w:r w:rsidRPr="00360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 соста</w:t>
      </w:r>
      <w:r w:rsidR="00FD54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вила 5260,6</w:t>
      </w:r>
      <w:r w:rsidRPr="00360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га (в хозяйствах всех кат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егорий)</w:t>
      </w:r>
      <w:r w:rsidRPr="00360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60A75" w:rsidRPr="00360A75" w:rsidRDefault="00360A75" w:rsidP="00360A75">
      <w:pPr>
        <w:spacing w:after="0" w:line="240" w:lineRule="auto"/>
        <w:ind w:left="-567" w:firstLine="45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0A75">
        <w:rPr>
          <w:rFonts w:ascii="Times New Roman" w:eastAsia="Calibri" w:hAnsi="Times New Roman" w:cs="Times New Roman"/>
          <w:sz w:val="28"/>
          <w:szCs w:val="28"/>
        </w:rPr>
        <w:t>Из них</w:t>
      </w:r>
      <w:r w:rsidR="007170DA">
        <w:rPr>
          <w:rFonts w:ascii="Times New Roman" w:eastAsia="Calibri" w:hAnsi="Times New Roman" w:cs="Times New Roman"/>
          <w:sz w:val="28"/>
          <w:szCs w:val="28"/>
        </w:rPr>
        <w:t xml:space="preserve"> основные</w:t>
      </w:r>
      <w:r w:rsidRPr="00360A75">
        <w:rPr>
          <w:rFonts w:ascii="Times New Roman" w:eastAsia="Calibri" w:hAnsi="Times New Roman" w:cs="Times New Roman"/>
          <w:sz w:val="28"/>
          <w:szCs w:val="28"/>
        </w:rPr>
        <w:t>:</w:t>
      </w:r>
    </w:p>
    <w:p w:rsidR="00360A75" w:rsidRPr="00360A75" w:rsidRDefault="00FD5412" w:rsidP="00360A75">
      <w:pPr>
        <w:spacing w:after="0" w:line="240" w:lineRule="auto"/>
        <w:ind w:left="-567" w:firstLine="454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площадь ярового сева 3647,6</w:t>
      </w:r>
      <w:r w:rsidR="00360A75" w:rsidRPr="00360A7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60A75">
        <w:rPr>
          <w:rFonts w:ascii="Times New Roman" w:eastAsia="Calibri" w:hAnsi="Times New Roman" w:cs="Times New Roman"/>
          <w:sz w:val="28"/>
          <w:szCs w:val="28"/>
        </w:rPr>
        <w:t>га</w:t>
      </w:r>
      <w:r w:rsidR="00360A75" w:rsidRPr="00360A75">
        <w:rPr>
          <w:rFonts w:ascii="Times New Roman" w:eastAsia="Calibri" w:hAnsi="Times New Roman" w:cs="Times New Roman"/>
          <w:sz w:val="28"/>
          <w:szCs w:val="28"/>
        </w:rPr>
        <w:t>;</w:t>
      </w:r>
    </w:p>
    <w:p w:rsidR="00360A75" w:rsidRPr="00360A75" w:rsidRDefault="00360A75" w:rsidP="00360A75">
      <w:pPr>
        <w:spacing w:after="0" w:line="240" w:lineRule="auto"/>
        <w:ind w:left="-567" w:firstLine="45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0A75">
        <w:rPr>
          <w:rFonts w:ascii="Times New Roman" w:eastAsia="Calibri" w:hAnsi="Times New Roman" w:cs="Times New Roman"/>
          <w:sz w:val="28"/>
          <w:szCs w:val="28"/>
        </w:rPr>
        <w:t>-</w:t>
      </w:r>
      <w:r w:rsidR="007170DA">
        <w:rPr>
          <w:rFonts w:ascii="Times New Roman" w:eastAsia="Calibri" w:hAnsi="Times New Roman" w:cs="Times New Roman"/>
          <w:sz w:val="28"/>
          <w:szCs w:val="28"/>
        </w:rPr>
        <w:t xml:space="preserve"> площадь озимого сева 431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га;</w:t>
      </w:r>
    </w:p>
    <w:p w:rsidR="00360A75" w:rsidRDefault="008B2F26" w:rsidP="00360A75">
      <w:pPr>
        <w:spacing w:after="0" w:line="240" w:lineRule="auto"/>
        <w:ind w:left="-567" w:firstLine="454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площадь кормовы</w:t>
      </w:r>
      <w:r w:rsidR="007170DA">
        <w:rPr>
          <w:rFonts w:ascii="Times New Roman" w:eastAsia="Calibri" w:hAnsi="Times New Roman" w:cs="Times New Roman"/>
          <w:sz w:val="28"/>
          <w:szCs w:val="28"/>
        </w:rPr>
        <w:t>х культур (укосная площадь) 2789</w:t>
      </w:r>
      <w:r w:rsidR="00360A75" w:rsidRPr="00360A7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360A75" w:rsidRPr="00360A75">
        <w:rPr>
          <w:rFonts w:ascii="Times New Roman" w:eastAsia="Calibri" w:hAnsi="Times New Roman" w:cs="Times New Roman"/>
          <w:sz w:val="28"/>
          <w:szCs w:val="28"/>
        </w:rPr>
        <w:t>г</w:t>
      </w:r>
      <w:r w:rsidR="00432F1B">
        <w:rPr>
          <w:rFonts w:ascii="Times New Roman" w:eastAsia="Calibri" w:hAnsi="Times New Roman" w:cs="Times New Roman"/>
          <w:sz w:val="28"/>
          <w:szCs w:val="28"/>
        </w:rPr>
        <w:t>а</w:t>
      </w:r>
      <w:r w:rsidR="008018C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60A75" w:rsidRPr="00360A75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</w:p>
    <w:p w:rsidR="00FD5412" w:rsidRDefault="00FD5412" w:rsidP="00360A75">
      <w:pPr>
        <w:spacing w:after="0" w:line="240" w:lineRule="auto"/>
        <w:ind w:left="-567" w:firstLine="454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овощей</w:t>
      </w:r>
      <w:r w:rsidR="007170DA">
        <w:rPr>
          <w:rFonts w:ascii="Times New Roman" w:eastAsia="Calibri" w:hAnsi="Times New Roman" w:cs="Times New Roman"/>
          <w:sz w:val="28"/>
          <w:szCs w:val="28"/>
        </w:rPr>
        <w:t xml:space="preserve"> 87,6 га;</w:t>
      </w:r>
    </w:p>
    <w:p w:rsidR="00FD5412" w:rsidRDefault="00FD5412" w:rsidP="00360A75">
      <w:pPr>
        <w:spacing w:after="0" w:line="240" w:lineRule="auto"/>
        <w:ind w:left="-567" w:firstLine="454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-картофеля</w:t>
      </w:r>
      <w:r w:rsidR="007170DA">
        <w:rPr>
          <w:rFonts w:ascii="Times New Roman" w:eastAsia="Calibri" w:hAnsi="Times New Roman" w:cs="Times New Roman"/>
          <w:sz w:val="28"/>
          <w:szCs w:val="28"/>
        </w:rPr>
        <w:t xml:space="preserve"> 28 га;</w:t>
      </w:r>
    </w:p>
    <w:p w:rsidR="00FD5412" w:rsidRDefault="00FD5412" w:rsidP="00360A75">
      <w:pPr>
        <w:spacing w:after="0" w:line="240" w:lineRule="auto"/>
        <w:ind w:left="-567" w:firstLine="454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-рапс</w:t>
      </w:r>
      <w:r w:rsidR="007170DA">
        <w:rPr>
          <w:rFonts w:ascii="Times New Roman" w:eastAsia="Calibri" w:hAnsi="Times New Roman" w:cs="Times New Roman"/>
          <w:sz w:val="28"/>
          <w:szCs w:val="28"/>
        </w:rPr>
        <w:t xml:space="preserve"> 275 га;</w:t>
      </w:r>
    </w:p>
    <w:p w:rsidR="00FD5412" w:rsidRDefault="00FD5412" w:rsidP="00360A75">
      <w:pPr>
        <w:spacing w:after="0" w:line="240" w:lineRule="auto"/>
        <w:ind w:left="-567" w:firstLine="454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-лен-долгунец</w:t>
      </w:r>
      <w:r w:rsidR="007170DA">
        <w:rPr>
          <w:rFonts w:ascii="Times New Roman" w:eastAsia="Calibri" w:hAnsi="Times New Roman" w:cs="Times New Roman"/>
          <w:sz w:val="28"/>
          <w:szCs w:val="28"/>
        </w:rPr>
        <w:t xml:space="preserve"> 260 га.</w:t>
      </w:r>
    </w:p>
    <w:p w:rsidR="00FD5412" w:rsidRPr="00360A75" w:rsidRDefault="00FD5412" w:rsidP="00360A75">
      <w:pPr>
        <w:spacing w:after="0" w:line="240" w:lineRule="auto"/>
        <w:ind w:left="-567" w:firstLine="45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60522" w:rsidRPr="0041143D" w:rsidRDefault="00A60522" w:rsidP="00F37A00">
      <w:pPr>
        <w:ind w:left="-567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1143D">
        <w:rPr>
          <w:rFonts w:ascii="Times New Roman" w:hAnsi="Times New Roman" w:cs="Times New Roman"/>
          <w:sz w:val="28"/>
          <w:szCs w:val="28"/>
        </w:rPr>
        <w:t>Ведущими сельскохозяйственными предприятиями района являются крестьянско-фермерские хозяйства, которые занимаются животноводством, растениеводством и пчеловодством.</w:t>
      </w:r>
    </w:p>
    <w:p w:rsidR="00FD5412" w:rsidRPr="00A647F5" w:rsidRDefault="00A60522" w:rsidP="00F37A00">
      <w:pPr>
        <w:spacing w:line="240" w:lineRule="auto"/>
        <w:ind w:left="-56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143D">
        <w:rPr>
          <w:rFonts w:ascii="Times New Roman" w:hAnsi="Times New Roman" w:cs="Times New Roman"/>
          <w:color w:val="000000" w:themeColor="text1"/>
          <w:sz w:val="28"/>
          <w:szCs w:val="28"/>
        </w:rPr>
        <w:t>В сельскохозяйственных предприятиях, КФХ, а также в личных подсобных хозяйствах, планируется увеличить производство зернов</w:t>
      </w:r>
      <w:r w:rsidR="00FD5412">
        <w:rPr>
          <w:rFonts w:ascii="Times New Roman" w:hAnsi="Times New Roman" w:cs="Times New Roman"/>
          <w:color w:val="000000" w:themeColor="text1"/>
          <w:sz w:val="28"/>
          <w:szCs w:val="28"/>
        </w:rPr>
        <w:t>ых и овощных культур. Так в 2024</w:t>
      </w:r>
      <w:r w:rsidRPr="004114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 увеличили посевные площади под озимые и яровые зерновые культуры </w:t>
      </w:r>
      <w:r w:rsidR="00FD5412" w:rsidRPr="00A647F5">
        <w:rPr>
          <w:rFonts w:ascii="Times New Roman" w:hAnsi="Times New Roman" w:cs="Times New Roman"/>
          <w:sz w:val="28"/>
          <w:szCs w:val="28"/>
        </w:rPr>
        <w:t xml:space="preserve">КФХ Григорович С.П., КФХ </w:t>
      </w:r>
      <w:proofErr w:type="spellStart"/>
      <w:r w:rsidR="00FD5412" w:rsidRPr="00A647F5">
        <w:rPr>
          <w:rFonts w:ascii="Times New Roman" w:hAnsi="Times New Roman" w:cs="Times New Roman"/>
          <w:sz w:val="28"/>
          <w:szCs w:val="28"/>
        </w:rPr>
        <w:t>Мамченков</w:t>
      </w:r>
      <w:proofErr w:type="spellEnd"/>
      <w:r w:rsidR="00FD5412" w:rsidRPr="00A647F5">
        <w:rPr>
          <w:rFonts w:ascii="Times New Roman" w:hAnsi="Times New Roman" w:cs="Times New Roman"/>
          <w:sz w:val="28"/>
          <w:szCs w:val="28"/>
        </w:rPr>
        <w:t xml:space="preserve"> С.Ф., </w:t>
      </w:r>
      <w:r w:rsidR="00FD5412" w:rsidRPr="00A647F5">
        <w:rPr>
          <w:rFonts w:ascii="Times New Roman" w:hAnsi="Times New Roman" w:cs="Times New Roman"/>
          <w:sz w:val="28"/>
          <w:szCs w:val="28"/>
        </w:rPr>
        <w:br/>
        <w:t xml:space="preserve">КФХ Щеглов С.В., КФХ </w:t>
      </w:r>
      <w:proofErr w:type="spellStart"/>
      <w:r w:rsidR="00FD5412" w:rsidRPr="00A647F5">
        <w:rPr>
          <w:rFonts w:ascii="Times New Roman" w:hAnsi="Times New Roman" w:cs="Times New Roman"/>
          <w:sz w:val="28"/>
          <w:szCs w:val="28"/>
        </w:rPr>
        <w:t>Шманьков</w:t>
      </w:r>
      <w:proofErr w:type="spellEnd"/>
      <w:r w:rsidR="00FD5412" w:rsidRPr="00A647F5">
        <w:rPr>
          <w:rFonts w:ascii="Times New Roman" w:hAnsi="Times New Roman" w:cs="Times New Roman"/>
          <w:sz w:val="28"/>
          <w:szCs w:val="28"/>
        </w:rPr>
        <w:t xml:space="preserve"> О.И. и ИП </w:t>
      </w:r>
      <w:proofErr w:type="spellStart"/>
      <w:r w:rsidR="00FD5412" w:rsidRPr="00A647F5">
        <w:rPr>
          <w:rFonts w:ascii="Times New Roman" w:hAnsi="Times New Roman" w:cs="Times New Roman"/>
          <w:sz w:val="28"/>
          <w:szCs w:val="28"/>
        </w:rPr>
        <w:t>Баканова</w:t>
      </w:r>
      <w:proofErr w:type="spellEnd"/>
      <w:r w:rsidR="00FD5412" w:rsidRPr="00A647F5">
        <w:rPr>
          <w:rFonts w:ascii="Times New Roman" w:hAnsi="Times New Roman" w:cs="Times New Roman"/>
          <w:sz w:val="28"/>
          <w:szCs w:val="28"/>
        </w:rPr>
        <w:t xml:space="preserve"> Л.В.</w:t>
      </w:r>
    </w:p>
    <w:p w:rsidR="00FD5412" w:rsidRPr="00A647F5" w:rsidRDefault="00FD5412" w:rsidP="00F37A00">
      <w:pPr>
        <w:spacing w:line="240" w:lineRule="auto"/>
        <w:ind w:left="-56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47F5">
        <w:rPr>
          <w:rFonts w:ascii="Times New Roman" w:hAnsi="Times New Roman" w:cs="Times New Roman"/>
          <w:sz w:val="28"/>
          <w:szCs w:val="28"/>
        </w:rPr>
        <w:t xml:space="preserve">Также увеличены в 2,2 раза посевные площади льна долгунца у КФХ </w:t>
      </w:r>
      <w:proofErr w:type="spellStart"/>
      <w:r w:rsidRPr="00A647F5">
        <w:rPr>
          <w:rFonts w:ascii="Times New Roman" w:hAnsi="Times New Roman" w:cs="Times New Roman"/>
          <w:sz w:val="28"/>
          <w:szCs w:val="28"/>
        </w:rPr>
        <w:t>Шманьков</w:t>
      </w:r>
      <w:proofErr w:type="spellEnd"/>
      <w:r w:rsidRPr="00A647F5">
        <w:rPr>
          <w:rFonts w:ascii="Times New Roman" w:hAnsi="Times New Roman" w:cs="Times New Roman"/>
          <w:sz w:val="28"/>
          <w:szCs w:val="28"/>
        </w:rPr>
        <w:t xml:space="preserve"> О.И. (140 га) и КФХ Тихомирова Ю.В. (120 га).</w:t>
      </w:r>
    </w:p>
    <w:p w:rsidR="00FD5412" w:rsidRPr="00A647F5" w:rsidRDefault="00FD5412" w:rsidP="00F37A00">
      <w:pPr>
        <w:spacing w:line="240" w:lineRule="auto"/>
        <w:ind w:left="-567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A647F5">
        <w:rPr>
          <w:rFonts w:ascii="Times New Roman" w:hAnsi="Times New Roman" w:cs="Times New Roman"/>
          <w:sz w:val="28"/>
          <w:szCs w:val="28"/>
        </w:rPr>
        <w:t xml:space="preserve">Посевные площади картофеля в 2024 году возросли у КФХ </w:t>
      </w:r>
      <w:proofErr w:type="spellStart"/>
      <w:r w:rsidRPr="00A647F5">
        <w:rPr>
          <w:rFonts w:ascii="Times New Roman" w:hAnsi="Times New Roman" w:cs="Times New Roman"/>
          <w:sz w:val="28"/>
          <w:szCs w:val="28"/>
        </w:rPr>
        <w:t>Мамченков</w:t>
      </w:r>
      <w:proofErr w:type="spellEnd"/>
      <w:r w:rsidRPr="00A647F5">
        <w:rPr>
          <w:rFonts w:ascii="Times New Roman" w:hAnsi="Times New Roman" w:cs="Times New Roman"/>
          <w:sz w:val="28"/>
          <w:szCs w:val="28"/>
        </w:rPr>
        <w:t xml:space="preserve"> С.Ф.  - до 4 га, ИП Комиссарова В.Н. - до 2 га. </w:t>
      </w:r>
    </w:p>
    <w:p w:rsidR="00FD5412" w:rsidRPr="00A647F5" w:rsidRDefault="00FD5412" w:rsidP="00F37A00">
      <w:pPr>
        <w:spacing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47F5">
        <w:rPr>
          <w:rFonts w:ascii="Times New Roman" w:hAnsi="Times New Roman" w:cs="Times New Roman"/>
          <w:sz w:val="28"/>
          <w:szCs w:val="28"/>
        </w:rPr>
        <w:t>Посевные площади овощных культур в 2024 году увеличило ООО «</w:t>
      </w:r>
      <w:proofErr w:type="spellStart"/>
      <w:r w:rsidRPr="00A647F5">
        <w:rPr>
          <w:rFonts w:ascii="Times New Roman" w:hAnsi="Times New Roman" w:cs="Times New Roman"/>
          <w:sz w:val="28"/>
          <w:szCs w:val="28"/>
        </w:rPr>
        <w:t>Смако</w:t>
      </w:r>
      <w:proofErr w:type="spellEnd"/>
      <w:r w:rsidRPr="00A647F5">
        <w:rPr>
          <w:rFonts w:ascii="Times New Roman" w:hAnsi="Times New Roman" w:cs="Times New Roman"/>
          <w:sz w:val="28"/>
          <w:szCs w:val="28"/>
        </w:rPr>
        <w:t xml:space="preserve">» до 70 га, ИП Антоненков А.В. – до 8 га, ИП </w:t>
      </w:r>
      <w:proofErr w:type="spellStart"/>
      <w:r w:rsidRPr="00A647F5">
        <w:rPr>
          <w:rFonts w:ascii="Times New Roman" w:hAnsi="Times New Roman" w:cs="Times New Roman"/>
          <w:sz w:val="28"/>
          <w:szCs w:val="28"/>
        </w:rPr>
        <w:t>Черненков</w:t>
      </w:r>
      <w:proofErr w:type="spellEnd"/>
      <w:r w:rsidRPr="00A647F5">
        <w:rPr>
          <w:rFonts w:ascii="Times New Roman" w:hAnsi="Times New Roman" w:cs="Times New Roman"/>
          <w:sz w:val="28"/>
          <w:szCs w:val="28"/>
        </w:rPr>
        <w:t xml:space="preserve"> Н.В. – до 7,5 га, ИП </w:t>
      </w:r>
      <w:proofErr w:type="spellStart"/>
      <w:r w:rsidRPr="00A647F5">
        <w:rPr>
          <w:rFonts w:ascii="Times New Roman" w:hAnsi="Times New Roman" w:cs="Times New Roman"/>
          <w:sz w:val="28"/>
          <w:szCs w:val="28"/>
        </w:rPr>
        <w:t>Черненков</w:t>
      </w:r>
      <w:proofErr w:type="spellEnd"/>
      <w:r w:rsidRPr="00A647F5">
        <w:rPr>
          <w:rFonts w:ascii="Times New Roman" w:hAnsi="Times New Roman" w:cs="Times New Roman"/>
          <w:sz w:val="28"/>
          <w:szCs w:val="28"/>
        </w:rPr>
        <w:t xml:space="preserve"> А.Н. – до 2 га.</w:t>
      </w:r>
    </w:p>
    <w:p w:rsidR="00EE25BE" w:rsidRPr="009E57B5" w:rsidRDefault="00EE25BE" w:rsidP="00F37A00">
      <w:pPr>
        <w:ind w:left="-567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="005B0338" w:rsidRPr="009E57B5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ермерское хоз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яйство Котова А. С.</w:t>
      </w:r>
      <w:r w:rsidR="005B0338" w:rsidRPr="009E57B5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который в 2023 году получил Грант на создание и развитие фермерс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кого хозяйства, занимается</w:t>
      </w:r>
      <w:r w:rsidR="005B0338" w:rsidRPr="009E57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разведением коз в д. </w:t>
      </w:r>
      <w:proofErr w:type="spellStart"/>
      <w:r w:rsidR="005B0338" w:rsidRPr="009E57B5">
        <w:rPr>
          <w:rFonts w:ascii="Times New Roman" w:eastAsia="Times New Roman" w:hAnsi="Times New Roman" w:cs="Times New Roman"/>
          <w:sz w:val="28"/>
          <w:szCs w:val="28"/>
          <w:lang w:eastAsia="ru-RU"/>
        </w:rPr>
        <w:t>Зимец</w:t>
      </w:r>
      <w:proofErr w:type="spellEnd"/>
      <w:r w:rsidR="005B0338" w:rsidRPr="009E57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B0338" w:rsidRPr="009E57B5">
        <w:rPr>
          <w:rFonts w:ascii="Times New Roman" w:eastAsia="Times New Roman" w:hAnsi="Times New Roman" w:cs="Times New Roman"/>
          <w:sz w:val="28"/>
          <w:szCs w:val="28"/>
          <w:lang w:eastAsia="ru-RU"/>
        </w:rPr>
        <w:t>Булгаковского</w:t>
      </w:r>
      <w:proofErr w:type="spellEnd"/>
      <w:r w:rsidR="005B0338" w:rsidRPr="009E57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в 2024 году его стадо насчитывает более 150 голов</w:t>
      </w:r>
      <w:r w:rsidR="005B0338" w:rsidRPr="009E57B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bookmarkStart w:id="1" w:name="_GoBack"/>
      <w:bookmarkEnd w:id="1"/>
    </w:p>
    <w:p w:rsidR="00A60522" w:rsidRPr="0041143D" w:rsidRDefault="00A60522" w:rsidP="00F37A00">
      <w:pPr>
        <w:spacing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143D">
        <w:rPr>
          <w:rFonts w:ascii="Times New Roman" w:hAnsi="Times New Roman" w:cs="Times New Roman"/>
          <w:sz w:val="28"/>
          <w:szCs w:val="28"/>
        </w:rPr>
        <w:t xml:space="preserve">В среднесрочной перспективе валовой объем животноводческой продукции будет повышаться, как за счет пополнения дойного стада во вновь созданном ООО «Агрокомплекс-Духовщина», КФХ </w:t>
      </w:r>
      <w:proofErr w:type="spellStart"/>
      <w:r w:rsidRPr="0041143D">
        <w:rPr>
          <w:rFonts w:ascii="Times New Roman" w:hAnsi="Times New Roman" w:cs="Times New Roman"/>
          <w:sz w:val="28"/>
          <w:szCs w:val="28"/>
        </w:rPr>
        <w:t>Мамченков</w:t>
      </w:r>
      <w:proofErr w:type="spellEnd"/>
      <w:r w:rsidRPr="0041143D">
        <w:rPr>
          <w:rFonts w:ascii="Times New Roman" w:hAnsi="Times New Roman" w:cs="Times New Roman"/>
          <w:sz w:val="28"/>
          <w:szCs w:val="28"/>
        </w:rPr>
        <w:t xml:space="preserve"> С.Ф., КФХ Щеглов С.В., так и за счет увеличения поголовья КРС мясных пород у ИП К(Ф)Х </w:t>
      </w:r>
      <w:proofErr w:type="spellStart"/>
      <w:r w:rsidRPr="0041143D">
        <w:rPr>
          <w:rFonts w:ascii="Times New Roman" w:hAnsi="Times New Roman" w:cs="Times New Roman"/>
          <w:sz w:val="28"/>
          <w:szCs w:val="28"/>
        </w:rPr>
        <w:t>Шманьков</w:t>
      </w:r>
      <w:proofErr w:type="spellEnd"/>
      <w:r w:rsidRPr="0041143D">
        <w:rPr>
          <w:rFonts w:ascii="Times New Roman" w:hAnsi="Times New Roman" w:cs="Times New Roman"/>
          <w:sz w:val="28"/>
          <w:szCs w:val="28"/>
        </w:rPr>
        <w:t xml:space="preserve"> О.И.</w:t>
      </w:r>
      <w:r w:rsidR="00EE25BE">
        <w:rPr>
          <w:rFonts w:ascii="Times New Roman" w:hAnsi="Times New Roman" w:cs="Times New Roman"/>
          <w:sz w:val="28"/>
          <w:szCs w:val="28"/>
        </w:rPr>
        <w:t xml:space="preserve">, </w:t>
      </w:r>
      <w:r w:rsidR="00EE25BE" w:rsidRPr="00A647F5">
        <w:rPr>
          <w:rFonts w:ascii="Times New Roman" w:hAnsi="Times New Roman" w:cs="Times New Roman"/>
          <w:sz w:val="28"/>
          <w:szCs w:val="28"/>
        </w:rPr>
        <w:t xml:space="preserve">вновь созданных хозяйствах ИП </w:t>
      </w:r>
      <w:proofErr w:type="spellStart"/>
      <w:r w:rsidR="00EE25BE" w:rsidRPr="00A647F5">
        <w:rPr>
          <w:rFonts w:ascii="Times New Roman" w:hAnsi="Times New Roman" w:cs="Times New Roman"/>
          <w:sz w:val="28"/>
          <w:szCs w:val="28"/>
        </w:rPr>
        <w:t>Воситов</w:t>
      </w:r>
      <w:proofErr w:type="spellEnd"/>
      <w:r w:rsidR="00EE25BE" w:rsidRPr="00A647F5">
        <w:rPr>
          <w:rFonts w:ascii="Times New Roman" w:hAnsi="Times New Roman" w:cs="Times New Roman"/>
          <w:sz w:val="28"/>
          <w:szCs w:val="28"/>
        </w:rPr>
        <w:t xml:space="preserve"> Н.Р. и ИП </w:t>
      </w:r>
      <w:proofErr w:type="spellStart"/>
      <w:r w:rsidR="00EE25BE" w:rsidRPr="00A647F5">
        <w:rPr>
          <w:rFonts w:ascii="Times New Roman" w:hAnsi="Times New Roman" w:cs="Times New Roman"/>
          <w:sz w:val="28"/>
          <w:szCs w:val="28"/>
        </w:rPr>
        <w:t>Хомидов</w:t>
      </w:r>
      <w:proofErr w:type="spellEnd"/>
      <w:r w:rsidR="00EE25BE" w:rsidRPr="00A647F5">
        <w:rPr>
          <w:rFonts w:ascii="Times New Roman" w:hAnsi="Times New Roman" w:cs="Times New Roman"/>
          <w:sz w:val="28"/>
          <w:szCs w:val="28"/>
        </w:rPr>
        <w:t xml:space="preserve"> Х.Д. планирующих </w:t>
      </w:r>
      <w:r w:rsidR="00F37A00">
        <w:rPr>
          <w:rFonts w:ascii="Times New Roman" w:hAnsi="Times New Roman" w:cs="Times New Roman"/>
          <w:sz w:val="28"/>
          <w:szCs w:val="28"/>
        </w:rPr>
        <w:t>заниматься мясным скотоводством.</w:t>
      </w:r>
    </w:p>
    <w:p w:rsidR="00EE25BE" w:rsidRPr="00A647F5" w:rsidRDefault="00EE25BE" w:rsidP="00F37A00">
      <w:pPr>
        <w:spacing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7F5">
        <w:rPr>
          <w:rFonts w:ascii="Times New Roman" w:hAnsi="Times New Roman" w:cs="Times New Roman"/>
          <w:sz w:val="28"/>
          <w:szCs w:val="28"/>
        </w:rPr>
        <w:t>Невысокие темпы роста основных показателей сельскохозяйственного</w:t>
      </w:r>
      <w:r w:rsidRPr="00A647F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A647F5">
        <w:rPr>
          <w:rFonts w:ascii="Times New Roman" w:hAnsi="Times New Roman" w:cs="Times New Roman"/>
          <w:sz w:val="28"/>
          <w:szCs w:val="28"/>
        </w:rPr>
        <w:t xml:space="preserve">производства в целом по району обусловлены тем, что на их формирование большое влияние оказывают личные подсобные хозяйства. </w:t>
      </w:r>
    </w:p>
    <w:p w:rsidR="00A60522" w:rsidRPr="0041143D" w:rsidRDefault="00A60522" w:rsidP="00F37A00">
      <w:pPr>
        <w:suppressAutoHyphens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143D">
        <w:rPr>
          <w:rFonts w:ascii="Times New Roman" w:hAnsi="Times New Roman" w:cs="Times New Roman"/>
          <w:sz w:val="28"/>
          <w:szCs w:val="28"/>
        </w:rPr>
        <w:t xml:space="preserve">Четверть овощей и картофеля выращивает население, производство яиц полностью сосредоточено в частном секторе. </w:t>
      </w:r>
    </w:p>
    <w:p w:rsidR="00A60522" w:rsidRPr="0041143D" w:rsidRDefault="00A60522" w:rsidP="00F37A00">
      <w:pPr>
        <w:suppressAutoHyphens/>
        <w:ind w:left="-56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143D">
        <w:rPr>
          <w:rFonts w:ascii="Times New Roman" w:hAnsi="Times New Roman" w:cs="Times New Roman"/>
          <w:sz w:val="28"/>
          <w:szCs w:val="28"/>
        </w:rPr>
        <w:t xml:space="preserve">По категории «хозяйства населения» прослеживается устойчивое снижение объемов производства сельхозпродукции. Причина - уменьшение из года в год поголовья скота, связанное со старением населения </w:t>
      </w:r>
      <w:r w:rsidRPr="0041143D">
        <w:rPr>
          <w:rFonts w:ascii="Times New Roman" w:hAnsi="Times New Roman" w:cs="Times New Roman"/>
          <w:color w:val="000000" w:themeColor="text1"/>
          <w:sz w:val="28"/>
          <w:szCs w:val="28"/>
        </w:rPr>
        <w:t>и оттоком молодежи из села.</w:t>
      </w:r>
    </w:p>
    <w:p w:rsidR="00EE25BE" w:rsidRPr="00A647F5" w:rsidRDefault="00EE25BE" w:rsidP="00F37A00">
      <w:pPr>
        <w:spacing w:line="240" w:lineRule="auto"/>
        <w:ind w:left="-56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647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Таким образом, индекс производства продукции </w:t>
      </w:r>
      <w:r w:rsidRPr="00A647F5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растениеводства</w:t>
      </w:r>
      <w:r w:rsidRPr="00A647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2023 году составил 118,6%, в среднесрочной перспективе прогнозируется: 2024 год –</w:t>
      </w:r>
      <w:r w:rsidRPr="00A647F5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 109 %, 2025 год – 101%, 2026 год – 100,5%, 2027 год -100,3 %.</w:t>
      </w:r>
    </w:p>
    <w:p w:rsidR="00EE25BE" w:rsidRPr="00A647F5" w:rsidRDefault="00EE25BE" w:rsidP="00F37A00">
      <w:pPr>
        <w:spacing w:line="240" w:lineRule="auto"/>
        <w:ind w:left="-56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647F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Индекс производства продукции </w:t>
      </w:r>
      <w:r w:rsidRPr="00A647F5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животноводства </w:t>
      </w:r>
      <w:r w:rsidRPr="00A647F5">
        <w:rPr>
          <w:rFonts w:ascii="Times New Roman" w:hAnsi="Times New Roman" w:cs="Times New Roman"/>
          <w:color w:val="000000" w:themeColor="text1"/>
          <w:sz w:val="28"/>
          <w:szCs w:val="28"/>
        </w:rPr>
        <w:t>в прогнозном периоде будет выглядеть следующим образом: 2023 год -93,5%, 2024 год – 103,1%, 2025 год – 102,9%, 2026 год – 100,7%, 2027 год- 100,7 %. .</w:t>
      </w:r>
    </w:p>
    <w:p w:rsidR="00EE25BE" w:rsidRPr="00A647F5" w:rsidRDefault="00EE25BE" w:rsidP="00F37A00">
      <w:pPr>
        <w:spacing w:line="240" w:lineRule="auto"/>
        <w:ind w:left="-56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647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Индекс производства продукции </w:t>
      </w:r>
      <w:r w:rsidRPr="00A647F5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сельского хозяйства</w:t>
      </w:r>
      <w:r w:rsidRPr="00A647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целом оценивается следующим образом: 2023 год – 107,4%, 2024 год – 107,2 %, 2025 год – 101,5%, 2026 год-100,5%, 2027 год – 100,5%.</w:t>
      </w:r>
    </w:p>
    <w:p w:rsidR="00A60522" w:rsidRPr="0041143D" w:rsidRDefault="00A60522" w:rsidP="00F37A00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41143D">
        <w:rPr>
          <w:rFonts w:ascii="Times New Roman" w:hAnsi="Times New Roman" w:cs="Times New Roman"/>
          <w:sz w:val="28"/>
          <w:szCs w:val="28"/>
        </w:rPr>
        <w:t xml:space="preserve"> </w:t>
      </w:r>
      <w:r w:rsidRPr="0041143D">
        <w:rPr>
          <w:rFonts w:ascii="Times New Roman" w:hAnsi="Times New Roman" w:cs="Times New Roman"/>
          <w:sz w:val="28"/>
          <w:szCs w:val="28"/>
        </w:rPr>
        <w:tab/>
        <w:t xml:space="preserve">Для развития сельскохозяйственного производства регулярно проводится работа по изысканию и вовлечению в сельскохозяйственное производство новых товаропроизводителей и инвесторов, для чего созданы инвестиционные площадки и ведутся переговоры с потенциальными инвесторами и заинтересованными лицами. </w:t>
      </w:r>
    </w:p>
    <w:p w:rsidR="00A60522" w:rsidRPr="0041143D" w:rsidRDefault="00A60522" w:rsidP="00F37A00">
      <w:pPr>
        <w:spacing w:after="0"/>
        <w:ind w:left="-56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143D">
        <w:rPr>
          <w:rFonts w:ascii="Times New Roman" w:hAnsi="Times New Roman" w:cs="Times New Roman"/>
          <w:sz w:val="28"/>
          <w:szCs w:val="28"/>
        </w:rPr>
        <w:t>Ежегодно сельскохозяйственные производители принимают участие в программах по государственной поддержке начинающих фермеров, развитию семейных животноводческих ферм, приросту поголовья молочных коров.</w:t>
      </w:r>
    </w:p>
    <w:p w:rsidR="00A60522" w:rsidRPr="0041143D" w:rsidRDefault="00A60522" w:rsidP="00F37A00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41143D">
        <w:rPr>
          <w:rFonts w:ascii="Times New Roman" w:hAnsi="Times New Roman" w:cs="Times New Roman"/>
          <w:sz w:val="28"/>
          <w:szCs w:val="28"/>
        </w:rPr>
        <w:t xml:space="preserve"> </w:t>
      </w:r>
      <w:r w:rsidRPr="0041143D">
        <w:rPr>
          <w:rFonts w:ascii="Times New Roman" w:hAnsi="Times New Roman" w:cs="Times New Roman"/>
          <w:sz w:val="28"/>
          <w:szCs w:val="28"/>
        </w:rPr>
        <w:tab/>
        <w:t>На перспективу планируется сохранить имеющееся количество сельхозпредприятий и число прибыльных сельскохозяйственных организаций в общем их числе на уровне 100%.</w:t>
      </w:r>
    </w:p>
    <w:p w:rsidR="00A60522" w:rsidRPr="0041143D" w:rsidRDefault="00A60522" w:rsidP="00F37A00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41143D">
        <w:rPr>
          <w:rFonts w:ascii="Times New Roman" w:hAnsi="Times New Roman" w:cs="Times New Roman"/>
          <w:sz w:val="28"/>
          <w:szCs w:val="28"/>
        </w:rPr>
        <w:t xml:space="preserve"> </w:t>
      </w:r>
      <w:r w:rsidRPr="0041143D">
        <w:rPr>
          <w:rFonts w:ascii="Times New Roman" w:hAnsi="Times New Roman" w:cs="Times New Roman"/>
          <w:sz w:val="28"/>
          <w:szCs w:val="28"/>
        </w:rPr>
        <w:tab/>
        <w:t>В районе завершена работа по переоформлению невостребованных паев населения и оформлению их в муниципальную собственность с целью передачи в дальнейшем в долгосрочную аренду.</w:t>
      </w:r>
    </w:p>
    <w:p w:rsidR="00A60522" w:rsidRPr="0041143D" w:rsidRDefault="00A60522" w:rsidP="00F37A00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41143D">
        <w:rPr>
          <w:rFonts w:ascii="Times New Roman" w:hAnsi="Times New Roman" w:cs="Times New Roman"/>
          <w:sz w:val="28"/>
          <w:szCs w:val="28"/>
        </w:rPr>
        <w:t xml:space="preserve"> </w:t>
      </w:r>
      <w:r w:rsidRPr="0041143D">
        <w:rPr>
          <w:rFonts w:ascii="Times New Roman" w:hAnsi="Times New Roman" w:cs="Times New Roman"/>
          <w:sz w:val="28"/>
          <w:szCs w:val="28"/>
        </w:rPr>
        <w:tab/>
        <w:t>Администрация района, делает все возможное для того, чтобы изыскать и вовлечь в производство имеющиеся резервы и возможности повышения эффективности производства. Практически все хозяйства вовлечены в реализацию программ государственной поддержки, разработанных министерством сельского хозяйства.</w:t>
      </w:r>
    </w:p>
    <w:p w:rsidR="00A60522" w:rsidRPr="0041143D" w:rsidRDefault="00EE25BE" w:rsidP="00F37A00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>На 01.11.2024</w:t>
      </w:r>
      <w:r w:rsidR="00AB7CE2">
        <w:rPr>
          <w:rFonts w:ascii="Times New Roman" w:hAnsi="Times New Roman" w:cs="Times New Roman"/>
          <w:sz w:val="28"/>
          <w:szCs w:val="28"/>
        </w:rPr>
        <w:t xml:space="preserve"> года</w:t>
      </w:r>
      <w:r w:rsidR="00A60522" w:rsidRPr="004114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0522" w:rsidRPr="0041143D">
        <w:rPr>
          <w:rFonts w:ascii="Times New Roman" w:hAnsi="Times New Roman" w:cs="Times New Roman"/>
          <w:sz w:val="28"/>
          <w:szCs w:val="28"/>
        </w:rPr>
        <w:t>сельхозтоваропроизводителями</w:t>
      </w:r>
      <w:proofErr w:type="spellEnd"/>
      <w:r w:rsidR="00A60522" w:rsidRPr="0041143D">
        <w:rPr>
          <w:rFonts w:ascii="Times New Roman" w:hAnsi="Times New Roman" w:cs="Times New Roman"/>
          <w:sz w:val="28"/>
          <w:szCs w:val="28"/>
        </w:rPr>
        <w:t xml:space="preserve"> получено финансовой поддержки из бюджет</w:t>
      </w:r>
      <w:r w:rsidR="00BF5865">
        <w:rPr>
          <w:rFonts w:ascii="Times New Roman" w:hAnsi="Times New Roman" w:cs="Times New Roman"/>
          <w:sz w:val="28"/>
          <w:szCs w:val="28"/>
        </w:rPr>
        <w:t>ов всех уровней в размере 3726,7</w:t>
      </w:r>
      <w:r w:rsidR="00A60522" w:rsidRPr="0041143D">
        <w:rPr>
          <w:rFonts w:ascii="Times New Roman" w:hAnsi="Times New Roman" w:cs="Times New Roman"/>
          <w:sz w:val="28"/>
          <w:szCs w:val="28"/>
        </w:rPr>
        <w:t xml:space="preserve"> т</w:t>
      </w:r>
      <w:r w:rsidR="00AB7CE2">
        <w:rPr>
          <w:rFonts w:ascii="Times New Roman" w:hAnsi="Times New Roman" w:cs="Times New Roman"/>
          <w:sz w:val="28"/>
          <w:szCs w:val="28"/>
        </w:rPr>
        <w:t>ыс. руб</w:t>
      </w:r>
      <w:r w:rsidR="00BF5865">
        <w:rPr>
          <w:rFonts w:ascii="Times New Roman" w:hAnsi="Times New Roman" w:cs="Times New Roman"/>
          <w:sz w:val="28"/>
          <w:szCs w:val="28"/>
        </w:rPr>
        <w:t>лей</w:t>
      </w:r>
      <w:r w:rsidR="00A60522" w:rsidRPr="0041143D">
        <w:rPr>
          <w:rFonts w:ascii="Times New Roman" w:hAnsi="Times New Roman" w:cs="Times New Roman"/>
          <w:sz w:val="28"/>
          <w:szCs w:val="28"/>
        </w:rPr>
        <w:t>.</w:t>
      </w:r>
    </w:p>
    <w:p w:rsidR="00FB4C07" w:rsidRDefault="00A60522" w:rsidP="00F37A00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41143D">
        <w:rPr>
          <w:rFonts w:ascii="Times New Roman" w:hAnsi="Times New Roman" w:cs="Times New Roman"/>
          <w:sz w:val="28"/>
          <w:szCs w:val="28"/>
        </w:rPr>
        <w:t xml:space="preserve"> </w:t>
      </w:r>
      <w:r w:rsidRPr="0041143D">
        <w:rPr>
          <w:rFonts w:ascii="Times New Roman" w:hAnsi="Times New Roman" w:cs="Times New Roman"/>
          <w:sz w:val="28"/>
          <w:szCs w:val="28"/>
        </w:rPr>
        <w:tab/>
        <w:t>В рамках реализации муниципальной программы «Развитие сельскохозяйственного производства в муниципальном образовании «</w:t>
      </w:r>
      <w:proofErr w:type="spellStart"/>
      <w:r w:rsidRPr="0041143D">
        <w:rPr>
          <w:rFonts w:ascii="Times New Roman" w:hAnsi="Times New Roman" w:cs="Times New Roman"/>
          <w:sz w:val="28"/>
          <w:szCs w:val="28"/>
        </w:rPr>
        <w:t>Духовщинс</w:t>
      </w:r>
      <w:r w:rsidR="00AB7CE2">
        <w:rPr>
          <w:rFonts w:ascii="Times New Roman" w:hAnsi="Times New Roman" w:cs="Times New Roman"/>
          <w:sz w:val="28"/>
          <w:szCs w:val="28"/>
        </w:rPr>
        <w:t>кий</w:t>
      </w:r>
      <w:proofErr w:type="spellEnd"/>
      <w:r w:rsidR="00AB7CE2">
        <w:rPr>
          <w:rFonts w:ascii="Times New Roman" w:hAnsi="Times New Roman" w:cs="Times New Roman"/>
          <w:sz w:val="28"/>
          <w:szCs w:val="28"/>
        </w:rPr>
        <w:t xml:space="preserve"> район» Смоленск</w:t>
      </w:r>
      <w:r w:rsidR="00BF5865">
        <w:rPr>
          <w:rFonts w:ascii="Times New Roman" w:hAnsi="Times New Roman" w:cs="Times New Roman"/>
          <w:sz w:val="28"/>
          <w:szCs w:val="28"/>
        </w:rPr>
        <w:t>ой области» на 01.11.2024</w:t>
      </w:r>
      <w:r w:rsidRPr="0041143D">
        <w:rPr>
          <w:rFonts w:ascii="Times New Roman" w:hAnsi="Times New Roman" w:cs="Times New Roman"/>
          <w:sz w:val="28"/>
          <w:szCs w:val="28"/>
        </w:rPr>
        <w:t xml:space="preserve"> год</w:t>
      </w:r>
      <w:r w:rsidR="00AB7CE2">
        <w:rPr>
          <w:rFonts w:ascii="Times New Roman" w:hAnsi="Times New Roman" w:cs="Times New Roman"/>
          <w:sz w:val="28"/>
          <w:szCs w:val="28"/>
        </w:rPr>
        <w:t>а</w:t>
      </w:r>
      <w:r w:rsidR="00EF0AEB">
        <w:rPr>
          <w:rFonts w:ascii="Times New Roman" w:hAnsi="Times New Roman" w:cs="Times New Roman"/>
          <w:sz w:val="28"/>
          <w:szCs w:val="28"/>
        </w:rPr>
        <w:t xml:space="preserve"> </w:t>
      </w:r>
      <w:r w:rsidR="00BF5865">
        <w:rPr>
          <w:rFonts w:ascii="Times New Roman" w:hAnsi="Times New Roman" w:cs="Times New Roman"/>
          <w:sz w:val="28"/>
          <w:szCs w:val="28"/>
        </w:rPr>
        <w:t xml:space="preserve">сельхозпроизводителями </w:t>
      </w:r>
      <w:proofErr w:type="spellStart"/>
      <w:r w:rsidR="00BF5865">
        <w:rPr>
          <w:rFonts w:ascii="Times New Roman" w:hAnsi="Times New Roman" w:cs="Times New Roman"/>
          <w:sz w:val="28"/>
          <w:szCs w:val="28"/>
        </w:rPr>
        <w:t>Духовщинского</w:t>
      </w:r>
      <w:proofErr w:type="spellEnd"/>
      <w:r w:rsidR="00BF5865">
        <w:rPr>
          <w:rFonts w:ascii="Times New Roman" w:hAnsi="Times New Roman" w:cs="Times New Roman"/>
          <w:sz w:val="28"/>
          <w:szCs w:val="28"/>
        </w:rPr>
        <w:t xml:space="preserve"> района получено 900</w:t>
      </w:r>
      <w:r w:rsidRPr="0041143D">
        <w:rPr>
          <w:rFonts w:ascii="Times New Roman" w:hAnsi="Times New Roman" w:cs="Times New Roman"/>
          <w:sz w:val="28"/>
          <w:szCs w:val="28"/>
        </w:rPr>
        <w:t xml:space="preserve"> тыс. рублей на возмещение затрат на приобретение семян сельскохозяйственных культур, горюче-смазочных материалов, комбикормов, запасных частей к сельскохозяйственной технике. </w:t>
      </w:r>
    </w:p>
    <w:p w:rsidR="005B0338" w:rsidRPr="005B0338" w:rsidRDefault="005B0338" w:rsidP="00F37A00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62002E" w:rsidRDefault="0062002E" w:rsidP="0062002E">
      <w:pPr>
        <w:spacing w:after="0" w:line="240" w:lineRule="auto"/>
        <w:ind w:left="-567" w:right="-143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Рынок товаров и услуг</w:t>
      </w:r>
    </w:p>
    <w:p w:rsidR="0062002E" w:rsidRDefault="0062002E" w:rsidP="0062002E">
      <w:pPr>
        <w:shd w:val="clear" w:color="auto" w:fill="FFFFFF"/>
        <w:spacing w:after="0" w:line="240" w:lineRule="auto"/>
        <w:ind w:left="-567" w:right="-143"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2002E" w:rsidRDefault="00BF5865" w:rsidP="0062002E">
      <w:pPr>
        <w:shd w:val="clear" w:color="auto" w:fill="FFFFFF"/>
        <w:spacing w:after="0" w:line="240" w:lineRule="auto"/>
        <w:ind w:left="-567" w:right="-143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2024</w:t>
      </w:r>
      <w:r w:rsidR="006200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году в муниципальном образовании «</w:t>
      </w:r>
      <w:proofErr w:type="spellStart"/>
      <w:r w:rsidR="006200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Духовщинский</w:t>
      </w:r>
      <w:proofErr w:type="spellEnd"/>
      <w:r w:rsidR="006200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район» Смоленской области ожидается умеренный темп роста розничного товарооборота.</w:t>
      </w:r>
    </w:p>
    <w:p w:rsidR="0062002E" w:rsidRDefault="0062002E" w:rsidP="0062002E">
      <w:pPr>
        <w:shd w:val="clear" w:color="auto" w:fill="FFFFFF"/>
        <w:spacing w:after="0" w:line="232" w:lineRule="auto"/>
        <w:ind w:left="-567"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002E" w:rsidRDefault="0062002E" w:rsidP="0062002E">
      <w:pPr>
        <w:suppressAutoHyphens/>
        <w:spacing w:line="228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lastRenderedPageBreak/>
        <w:t xml:space="preserve">Торговля является одним из наиболее развивающихся секторов экономики </w:t>
      </w:r>
      <w:proofErr w:type="spellStart"/>
      <w:r>
        <w:rPr>
          <w:rFonts w:ascii="Times New Roman" w:hAnsi="Times New Roman" w:cs="Times New Roman"/>
          <w:sz w:val="28"/>
          <w:szCs w:val="28"/>
          <w:lang w:eastAsia="zh-CN"/>
        </w:rPr>
        <w:t>Духовщинского</w:t>
      </w:r>
      <w:proofErr w:type="spellEnd"/>
      <w:r>
        <w:rPr>
          <w:rFonts w:ascii="Times New Roman" w:hAnsi="Times New Roman" w:cs="Times New Roman"/>
          <w:sz w:val="28"/>
          <w:szCs w:val="28"/>
          <w:lang w:eastAsia="zh-CN"/>
        </w:rPr>
        <w:t xml:space="preserve"> района.</w:t>
      </w:r>
    </w:p>
    <w:p w:rsidR="0062002E" w:rsidRDefault="00BF5865" w:rsidP="0062002E">
      <w:pPr>
        <w:suppressAutoHyphens/>
        <w:spacing w:line="228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930250">
        <w:rPr>
          <w:rFonts w:ascii="Times New Roman" w:hAnsi="Times New Roman" w:cs="Times New Roman"/>
          <w:sz w:val="28"/>
          <w:szCs w:val="28"/>
          <w:lang w:eastAsia="zh-CN"/>
        </w:rPr>
        <w:t>На начало 2024</w:t>
      </w:r>
      <w:r w:rsidR="0062002E" w:rsidRPr="00930250">
        <w:rPr>
          <w:rFonts w:ascii="Times New Roman" w:hAnsi="Times New Roman" w:cs="Times New Roman"/>
          <w:sz w:val="28"/>
          <w:szCs w:val="28"/>
          <w:lang w:eastAsia="zh-CN"/>
        </w:rPr>
        <w:t xml:space="preserve"> года на территории райо</w:t>
      </w:r>
      <w:r w:rsidR="00CC19C8" w:rsidRPr="00930250">
        <w:rPr>
          <w:rFonts w:ascii="Times New Roman" w:hAnsi="Times New Roman" w:cs="Times New Roman"/>
          <w:sz w:val="28"/>
          <w:szCs w:val="28"/>
          <w:lang w:eastAsia="zh-CN"/>
        </w:rPr>
        <w:t xml:space="preserve">на осуществляли деятельность </w:t>
      </w:r>
      <w:r w:rsidR="00930250" w:rsidRPr="00930250">
        <w:rPr>
          <w:rFonts w:ascii="Times New Roman" w:hAnsi="Times New Roman" w:cs="Times New Roman"/>
          <w:sz w:val="28"/>
          <w:szCs w:val="28"/>
          <w:lang w:eastAsia="zh-CN"/>
        </w:rPr>
        <w:t>111</w:t>
      </w:r>
      <w:r w:rsidR="00444AF6" w:rsidRPr="00930250">
        <w:rPr>
          <w:rFonts w:ascii="Times New Roman" w:hAnsi="Times New Roman" w:cs="Times New Roman"/>
          <w:sz w:val="28"/>
          <w:szCs w:val="28"/>
          <w:lang w:eastAsia="zh-CN"/>
        </w:rPr>
        <w:t xml:space="preserve"> предприят</w:t>
      </w:r>
      <w:r w:rsidR="00930250" w:rsidRPr="00930250">
        <w:rPr>
          <w:rFonts w:ascii="Times New Roman" w:hAnsi="Times New Roman" w:cs="Times New Roman"/>
          <w:sz w:val="28"/>
          <w:szCs w:val="28"/>
          <w:lang w:eastAsia="zh-CN"/>
        </w:rPr>
        <w:t>ий торговли, из них 97</w:t>
      </w:r>
      <w:r w:rsidR="0062002E" w:rsidRPr="00930250">
        <w:rPr>
          <w:rFonts w:ascii="Times New Roman" w:hAnsi="Times New Roman" w:cs="Times New Roman"/>
          <w:sz w:val="28"/>
          <w:szCs w:val="28"/>
          <w:lang w:eastAsia="zh-CN"/>
        </w:rPr>
        <w:t xml:space="preserve"> объ</w:t>
      </w:r>
      <w:r w:rsidR="00930250" w:rsidRPr="00930250">
        <w:rPr>
          <w:rFonts w:ascii="Times New Roman" w:hAnsi="Times New Roman" w:cs="Times New Roman"/>
          <w:sz w:val="28"/>
          <w:szCs w:val="28"/>
          <w:lang w:eastAsia="zh-CN"/>
        </w:rPr>
        <w:t>ектов стационарной торговли и 14</w:t>
      </w:r>
      <w:r w:rsidR="0062002E" w:rsidRPr="00930250">
        <w:rPr>
          <w:rFonts w:ascii="Times New Roman" w:hAnsi="Times New Roman" w:cs="Times New Roman"/>
          <w:sz w:val="28"/>
          <w:szCs w:val="28"/>
          <w:lang w:eastAsia="zh-CN"/>
        </w:rPr>
        <w:t xml:space="preserve"> объектов нестационарной торговли. На территории </w:t>
      </w:r>
      <w:proofErr w:type="spellStart"/>
      <w:r w:rsidR="0062002E" w:rsidRPr="00930250">
        <w:rPr>
          <w:rFonts w:ascii="Times New Roman" w:hAnsi="Times New Roman" w:cs="Times New Roman"/>
          <w:sz w:val="28"/>
          <w:szCs w:val="28"/>
          <w:lang w:eastAsia="zh-CN"/>
        </w:rPr>
        <w:t>Духовщинского</w:t>
      </w:r>
      <w:proofErr w:type="spellEnd"/>
      <w:r w:rsidR="0062002E" w:rsidRPr="00930250">
        <w:rPr>
          <w:rFonts w:ascii="Times New Roman" w:hAnsi="Times New Roman" w:cs="Times New Roman"/>
          <w:sz w:val="28"/>
          <w:szCs w:val="28"/>
          <w:lang w:eastAsia="zh-CN"/>
        </w:rPr>
        <w:t xml:space="preserve"> района осуществляют </w:t>
      </w:r>
      <w:r w:rsidR="0062002E">
        <w:rPr>
          <w:rFonts w:ascii="Times New Roman" w:hAnsi="Times New Roman" w:cs="Times New Roman"/>
          <w:sz w:val="28"/>
          <w:szCs w:val="28"/>
          <w:lang w:eastAsia="zh-CN"/>
        </w:rPr>
        <w:t>свою деятельность сетевые магазины, это два магазина «Магнит», магазин «</w:t>
      </w:r>
      <w:proofErr w:type="spellStart"/>
      <w:r w:rsidR="0062002E">
        <w:rPr>
          <w:rFonts w:ascii="Times New Roman" w:hAnsi="Times New Roman" w:cs="Times New Roman"/>
          <w:sz w:val="28"/>
          <w:szCs w:val="28"/>
          <w:lang w:eastAsia="zh-CN"/>
        </w:rPr>
        <w:t>Дикси</w:t>
      </w:r>
      <w:proofErr w:type="spellEnd"/>
      <w:r w:rsidR="0062002E">
        <w:rPr>
          <w:rFonts w:ascii="Times New Roman" w:hAnsi="Times New Roman" w:cs="Times New Roman"/>
          <w:sz w:val="28"/>
          <w:szCs w:val="28"/>
          <w:lang w:eastAsia="zh-CN"/>
        </w:rPr>
        <w:t xml:space="preserve">», два магазина «Пятёрочка», два магазина «Лаваш». На территории сельских поселений района торговую деятельность осуществляет </w:t>
      </w:r>
      <w:proofErr w:type="spellStart"/>
      <w:r w:rsidR="0062002E">
        <w:rPr>
          <w:rFonts w:ascii="Times New Roman" w:hAnsi="Times New Roman" w:cs="Times New Roman"/>
          <w:sz w:val="28"/>
          <w:szCs w:val="28"/>
          <w:lang w:eastAsia="zh-CN"/>
        </w:rPr>
        <w:t>Духовщинское</w:t>
      </w:r>
      <w:proofErr w:type="spellEnd"/>
      <w:r w:rsidR="0062002E">
        <w:rPr>
          <w:rFonts w:ascii="Times New Roman" w:hAnsi="Times New Roman" w:cs="Times New Roman"/>
          <w:sz w:val="28"/>
          <w:szCs w:val="28"/>
          <w:lang w:eastAsia="zh-CN"/>
        </w:rPr>
        <w:t xml:space="preserve"> РАЙПО.</w:t>
      </w:r>
    </w:p>
    <w:p w:rsidR="00444AF6" w:rsidRPr="00444AF6" w:rsidRDefault="00444AF6" w:rsidP="00444AF6">
      <w:pPr>
        <w:spacing w:before="100" w:beforeAutospacing="1" w:after="100" w:afterAutospacing="1" w:line="240" w:lineRule="auto"/>
        <w:ind w:left="-567" w:firstLine="709"/>
        <w:jc w:val="both"/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</w:pPr>
      <w:r w:rsidRPr="00444AF6"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>Оборот розничной торговли по организациям, не относящимся к субъек</w:t>
      </w:r>
      <w:r w:rsidR="005B0338"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>там м</w:t>
      </w:r>
      <w:r w:rsidR="00BF5865"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>алого предпринимательства в 2024</w:t>
      </w:r>
      <w:r w:rsidR="005B0338"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 xml:space="preserve"> году п</w:t>
      </w:r>
      <w:r w:rsidR="00BF5865"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>ланируется на сумму 919 млн. руб., 2025 год 982,5 млн. руб., 2026 год 1054,5 млн. руб., 2027 год 1085,6</w:t>
      </w:r>
      <w:r w:rsidR="005B0338"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 xml:space="preserve"> млн. руб. </w:t>
      </w:r>
    </w:p>
    <w:p w:rsidR="0062002E" w:rsidRDefault="0062002E" w:rsidP="0062002E">
      <w:pPr>
        <w:suppressAutoHyphens/>
        <w:spacing w:line="228" w:lineRule="auto"/>
        <w:ind w:left="-56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Оборот розничной торговли планируется увеличивать за счет ежегодного расширения сети объектов розничной торговли.</w:t>
      </w:r>
    </w:p>
    <w:p w:rsidR="0062002E" w:rsidRDefault="00BF5865" w:rsidP="0062002E">
      <w:pPr>
        <w:spacing w:line="228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Населению района в 2024</w:t>
      </w:r>
      <w:r w:rsidR="005B0338">
        <w:rPr>
          <w:rFonts w:ascii="Times New Roman" w:hAnsi="Times New Roman" w:cs="Times New Roman"/>
          <w:sz w:val="28"/>
          <w:szCs w:val="28"/>
        </w:rPr>
        <w:t xml:space="preserve"> году планируется оказание</w:t>
      </w:r>
      <w:r w:rsidR="0062002E">
        <w:rPr>
          <w:rFonts w:ascii="Times New Roman" w:hAnsi="Times New Roman" w:cs="Times New Roman"/>
          <w:sz w:val="28"/>
          <w:szCs w:val="28"/>
        </w:rPr>
        <w:t xml:space="preserve"> платных услуг </w:t>
      </w:r>
      <w:r w:rsidR="0062002E">
        <w:rPr>
          <w:rFonts w:ascii="Times New Roman" w:hAnsi="Times New Roman" w:cs="Times New Roman"/>
          <w:noProof/>
          <w:sz w:val="28"/>
          <w:szCs w:val="28"/>
        </w:rPr>
        <w:t xml:space="preserve">организациями, не относящимся к субъектам малого предпринимательства, </w:t>
      </w:r>
      <w:r>
        <w:rPr>
          <w:rFonts w:ascii="Times New Roman" w:hAnsi="Times New Roman" w:cs="Times New Roman"/>
          <w:sz w:val="28"/>
          <w:szCs w:val="28"/>
        </w:rPr>
        <w:t>на сумму 144,4 млн. рублей, 2025 год 159</w:t>
      </w:r>
      <w:r w:rsidR="007D3233">
        <w:rPr>
          <w:rFonts w:ascii="Times New Roman" w:hAnsi="Times New Roman" w:cs="Times New Roman"/>
          <w:sz w:val="28"/>
          <w:szCs w:val="28"/>
        </w:rPr>
        <w:t xml:space="preserve"> млн. руб., 202</w:t>
      </w:r>
      <w:r>
        <w:rPr>
          <w:rFonts w:ascii="Times New Roman" w:hAnsi="Times New Roman" w:cs="Times New Roman"/>
          <w:sz w:val="28"/>
          <w:szCs w:val="28"/>
        </w:rPr>
        <w:t>6 год 171,1 млн. руб., 2027 год 183</w:t>
      </w:r>
      <w:r w:rsidR="007D3233">
        <w:rPr>
          <w:rFonts w:ascii="Times New Roman" w:hAnsi="Times New Roman" w:cs="Times New Roman"/>
          <w:sz w:val="28"/>
          <w:szCs w:val="28"/>
        </w:rPr>
        <w:t xml:space="preserve"> млн. руб.</w:t>
      </w:r>
    </w:p>
    <w:p w:rsidR="0062002E" w:rsidRDefault="0062002E" w:rsidP="007D3233">
      <w:pPr>
        <w:shd w:val="clear" w:color="auto" w:fill="FFFFFF"/>
        <w:spacing w:after="0" w:line="232" w:lineRule="auto"/>
        <w:ind w:left="-567"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7D32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рынке платных услуг населению </w:t>
      </w:r>
      <w:r w:rsidR="00444A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BF586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прогнозный период на 2025-2027</w:t>
      </w:r>
      <w:r w:rsidR="007D32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год</w:t>
      </w:r>
      <w:r w:rsidR="007D3233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ожидается рост платных услуг, оказываемых населению, по организациям, не относящимся к субъе</w:t>
      </w:r>
      <w:r w:rsidR="007D3233">
        <w:rPr>
          <w:rFonts w:ascii="Times New Roman" w:eastAsia="Times New Roman" w:hAnsi="Times New Roman" w:cs="Times New Roman"/>
          <w:sz w:val="28"/>
          <w:szCs w:val="28"/>
          <w:lang w:eastAsia="ru-RU"/>
        </w:rPr>
        <w:t>ктам малого предпринимательства.</w:t>
      </w:r>
    </w:p>
    <w:p w:rsidR="0062002E" w:rsidRDefault="0062002E" w:rsidP="0062002E">
      <w:pPr>
        <w:shd w:val="clear" w:color="auto" w:fill="FFFFFF"/>
        <w:spacing w:after="0" w:line="240" w:lineRule="auto"/>
        <w:ind w:left="-567" w:right="-143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Товарная обеспеченность торговой сети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Духовщинского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продовольственными и промышленными товарами по-прежнему сохранится на достойном уровне. Платежеспособный спрос населения на важнейшие продукты питания и промышленные товары будет удовлетворяться в полной мере.</w:t>
      </w:r>
    </w:p>
    <w:p w:rsidR="0062002E" w:rsidRDefault="0062002E" w:rsidP="0062002E">
      <w:pPr>
        <w:shd w:val="clear" w:color="auto" w:fill="FFFFFF"/>
        <w:spacing w:after="0" w:line="240" w:lineRule="auto"/>
        <w:ind w:left="-567" w:right="-143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Жителей отдаленных малонаселенных деревень, где нет стационарных торговых точек, обслуживает 1 автомагазин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Духовщинского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РАЙПО.</w:t>
      </w:r>
    </w:p>
    <w:p w:rsidR="0062002E" w:rsidRDefault="0062002E" w:rsidP="0062002E">
      <w:pPr>
        <w:shd w:val="clear" w:color="auto" w:fill="FFFFFF"/>
        <w:spacing w:after="0" w:line="240" w:lineRule="auto"/>
        <w:ind w:left="-567" w:right="-143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прогнозном периоде по-прежнему основную долю от общего объема расходов населения на платные услуги будут составлять социально значимые услуги (жилищно-коммунальные, транспортные, бытовые).</w:t>
      </w:r>
    </w:p>
    <w:p w:rsidR="0062002E" w:rsidRDefault="0062002E" w:rsidP="0062002E">
      <w:pPr>
        <w:shd w:val="clear" w:color="auto" w:fill="FFFFFF"/>
        <w:spacing w:after="0" w:line="240" w:lineRule="auto"/>
        <w:ind w:left="-567" w:right="-143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2002E" w:rsidRDefault="0062002E" w:rsidP="0062002E">
      <w:pPr>
        <w:spacing w:after="0" w:line="240" w:lineRule="auto"/>
        <w:ind w:left="-567" w:right="-143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Малое и среднее предпринимательство</w:t>
      </w:r>
    </w:p>
    <w:p w:rsidR="0062002E" w:rsidRDefault="0062002E" w:rsidP="0062002E">
      <w:pPr>
        <w:shd w:val="clear" w:color="auto" w:fill="FFFFFF"/>
        <w:spacing w:after="0" w:line="240" w:lineRule="auto"/>
        <w:ind w:left="-567" w:right="-143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2002E" w:rsidRDefault="0062002E" w:rsidP="0062002E">
      <w:pPr>
        <w:shd w:val="clear" w:color="auto" w:fill="FFFFFF"/>
        <w:spacing w:after="0" w:line="240" w:lineRule="auto"/>
        <w:ind w:left="-567" w:right="-143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малого и среднего бизнеса - одно из перспективных направлений устойчивого социально-экономического развития муниципального образования.</w:t>
      </w:r>
    </w:p>
    <w:p w:rsidR="0062002E" w:rsidRDefault="0062002E" w:rsidP="0062002E">
      <w:pPr>
        <w:shd w:val="clear" w:color="auto" w:fill="FFFFFF"/>
        <w:spacing w:after="0" w:line="240" w:lineRule="auto"/>
        <w:ind w:left="-567" w:right="-143"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 xml:space="preserve">Малое предпринимательство является важным субъектом экономической деятельности района, ведь без его участия развитие и формирование самой структуры экономики практически невозможно. Большое количество социально-экономических задач выполняет данный вид бизнеса: создание рабочих мест, повышение конкуренции, участие в формировании бюджетов всех уровней. Основными видами деятельности малых предприятий в районе являются торгово-закупочная и сельскохозяйственная деятельность, обрабатывающие производства. 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Представителями малого и среднего предпринимательства выполняются в </w:t>
      </w:r>
      <w:proofErr w:type="spellStart"/>
      <w:r>
        <w:rPr>
          <w:rFonts w:ascii="Times New Roman" w:hAnsi="Times New Roman" w:cs="Times New Roman"/>
          <w:sz w:val="28"/>
          <w:szCs w:val="28"/>
          <w:lang w:eastAsia="ar-SA"/>
        </w:rPr>
        <w:lastRenderedPageBreak/>
        <w:t>Духовщинском</w:t>
      </w:r>
      <w:proofErr w:type="spellEnd"/>
      <w:r>
        <w:rPr>
          <w:rFonts w:ascii="Times New Roman" w:hAnsi="Times New Roman" w:cs="Times New Roman"/>
          <w:sz w:val="28"/>
          <w:szCs w:val="28"/>
          <w:lang w:eastAsia="ar-SA"/>
        </w:rPr>
        <w:t xml:space="preserve"> районе: переработка древесины, швейное производство (п. Озерный), розничная торговля, общественное питание и бытовые услуги, производство сельскохозяйственной продукции.</w:t>
      </w:r>
    </w:p>
    <w:p w:rsidR="0062002E" w:rsidRDefault="0062002E" w:rsidP="0062002E">
      <w:pPr>
        <w:shd w:val="clear" w:color="auto" w:fill="FFFFFF"/>
        <w:spacing w:after="0" w:line="240" w:lineRule="auto"/>
        <w:ind w:left="-567" w:right="-143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Малое предпринимательство обеспечивает создание новых рабочих мест, стабильность доходов населения, насыщение потребительского рынка товарами и услугами, увеличение налоговой базы.</w:t>
      </w:r>
    </w:p>
    <w:p w:rsidR="0062002E" w:rsidRPr="00930250" w:rsidRDefault="00BF5865" w:rsidP="007D3233">
      <w:pPr>
        <w:shd w:val="clear" w:color="auto" w:fill="FFFFFF"/>
        <w:spacing w:after="0" w:line="240" w:lineRule="auto"/>
        <w:ind w:left="-567" w:right="-143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01.11.2024</w:t>
      </w:r>
      <w:r w:rsidR="007D3233">
        <w:rPr>
          <w:rFonts w:ascii="Times New Roman" w:hAnsi="Times New Roman" w:cs="Times New Roman"/>
          <w:sz w:val="28"/>
          <w:szCs w:val="28"/>
        </w:rPr>
        <w:t xml:space="preserve"> года</w:t>
      </w:r>
      <w:r w:rsidR="0062002E">
        <w:rPr>
          <w:rFonts w:ascii="Times New Roman" w:hAnsi="Times New Roman" w:cs="Times New Roman"/>
          <w:sz w:val="28"/>
          <w:szCs w:val="28"/>
        </w:rPr>
        <w:t xml:space="preserve"> на территории муниципального образования «</w:t>
      </w:r>
      <w:proofErr w:type="spellStart"/>
      <w:r w:rsidR="0062002E">
        <w:rPr>
          <w:rFonts w:ascii="Times New Roman" w:hAnsi="Times New Roman" w:cs="Times New Roman"/>
          <w:sz w:val="28"/>
          <w:szCs w:val="28"/>
        </w:rPr>
        <w:t>Духовщинский</w:t>
      </w:r>
      <w:proofErr w:type="spellEnd"/>
      <w:r w:rsidR="0062002E">
        <w:rPr>
          <w:rFonts w:ascii="Times New Roman" w:hAnsi="Times New Roman" w:cs="Times New Roman"/>
          <w:sz w:val="28"/>
          <w:szCs w:val="28"/>
        </w:rPr>
        <w:t xml:space="preserve"> район» Смоленской области св</w:t>
      </w:r>
      <w:r w:rsidR="007D3233">
        <w:rPr>
          <w:rFonts w:ascii="Times New Roman" w:hAnsi="Times New Roman" w:cs="Times New Roman"/>
          <w:sz w:val="28"/>
          <w:szCs w:val="28"/>
        </w:rPr>
        <w:t>ою деятельность осуществляют</w:t>
      </w:r>
      <w:r>
        <w:rPr>
          <w:rFonts w:ascii="Times New Roman" w:hAnsi="Times New Roman" w:cs="Times New Roman"/>
          <w:sz w:val="28"/>
          <w:szCs w:val="28"/>
        </w:rPr>
        <w:t xml:space="preserve"> 352</w:t>
      </w:r>
      <w:r w:rsidR="0062002E">
        <w:rPr>
          <w:rFonts w:ascii="Times New Roman" w:hAnsi="Times New Roman" w:cs="Times New Roman"/>
          <w:sz w:val="28"/>
          <w:szCs w:val="28"/>
        </w:rPr>
        <w:t> субъекта малого и среднего пред</w:t>
      </w:r>
      <w:r w:rsidR="00444AF6">
        <w:rPr>
          <w:rFonts w:ascii="Times New Roman" w:hAnsi="Times New Roman" w:cs="Times New Roman"/>
          <w:sz w:val="28"/>
          <w:szCs w:val="28"/>
        </w:rPr>
        <w:t xml:space="preserve">принимательства (МСП), </w:t>
      </w:r>
      <w:r w:rsidR="00930250" w:rsidRPr="00930250">
        <w:rPr>
          <w:rFonts w:ascii="Times New Roman" w:hAnsi="Times New Roman" w:cs="Times New Roman"/>
          <w:sz w:val="28"/>
          <w:szCs w:val="28"/>
        </w:rPr>
        <w:t>из них 48 юридических лиц и 304</w:t>
      </w:r>
      <w:r w:rsidR="0062002E" w:rsidRPr="00930250">
        <w:rPr>
          <w:rFonts w:ascii="Times New Roman" w:hAnsi="Times New Roman" w:cs="Times New Roman"/>
          <w:sz w:val="28"/>
          <w:szCs w:val="28"/>
        </w:rPr>
        <w:t> индивидуальных предпринимателя.</w:t>
      </w:r>
    </w:p>
    <w:p w:rsidR="007D3233" w:rsidRPr="007D3233" w:rsidRDefault="007D3233" w:rsidP="007D3233">
      <w:pPr>
        <w:spacing w:after="0" w:line="240" w:lineRule="auto"/>
        <w:ind w:left="-567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3233">
        <w:rPr>
          <w:rFonts w:ascii="Times New Roman" w:hAnsi="Times New Roman" w:cs="Times New Roman"/>
          <w:sz w:val="28"/>
          <w:szCs w:val="28"/>
        </w:rPr>
        <w:t>По данным ФНС России количество субъектов МСП, осуществляющих деятельность на территории муниципального образования «</w:t>
      </w:r>
      <w:proofErr w:type="spellStart"/>
      <w:r w:rsidRPr="007D3233">
        <w:rPr>
          <w:rFonts w:ascii="Times New Roman" w:hAnsi="Times New Roman" w:cs="Times New Roman"/>
          <w:sz w:val="28"/>
          <w:szCs w:val="28"/>
        </w:rPr>
        <w:t>Духовщинский</w:t>
      </w:r>
      <w:proofErr w:type="spellEnd"/>
      <w:r w:rsidRPr="007D3233">
        <w:rPr>
          <w:rFonts w:ascii="Times New Roman" w:hAnsi="Times New Roman" w:cs="Times New Roman"/>
          <w:sz w:val="28"/>
          <w:szCs w:val="28"/>
        </w:rPr>
        <w:t xml:space="preserve"> район» Смоленской области, с января 202</w:t>
      </w:r>
      <w:r w:rsidR="00104BE0">
        <w:rPr>
          <w:rFonts w:ascii="Times New Roman" w:hAnsi="Times New Roman" w:cs="Times New Roman"/>
          <w:sz w:val="28"/>
          <w:szCs w:val="28"/>
        </w:rPr>
        <w:t>4 года по ноябрь 2024</w:t>
      </w:r>
      <w:r w:rsidRPr="007D3233">
        <w:rPr>
          <w:rFonts w:ascii="Times New Roman" w:hAnsi="Times New Roman" w:cs="Times New Roman"/>
          <w:sz w:val="28"/>
          <w:szCs w:val="28"/>
        </w:rPr>
        <w:t xml:space="preserve"> г. уменьшилось на 3.31% (-12 единиц).</w:t>
      </w:r>
    </w:p>
    <w:p w:rsidR="007D3233" w:rsidRPr="007D3233" w:rsidRDefault="007D3233" w:rsidP="007D3233">
      <w:pPr>
        <w:spacing w:after="0" w:line="240" w:lineRule="auto"/>
        <w:ind w:left="-567"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D3233">
        <w:rPr>
          <w:rFonts w:ascii="Times New Roman" w:hAnsi="Times New Roman" w:cs="Times New Roman"/>
          <w:sz w:val="28"/>
          <w:szCs w:val="28"/>
        </w:rPr>
        <w:t>Относительно невысокий темп прироста количества ИП (а за отдельные периоды – снижение количества ИП) может быть связан с растущей популярностью применения статуса плательщика налога на профессиональный доход (</w:t>
      </w:r>
      <w:proofErr w:type="spellStart"/>
      <w:r w:rsidRPr="007D3233">
        <w:rPr>
          <w:rFonts w:ascii="Times New Roman" w:hAnsi="Times New Roman" w:cs="Times New Roman"/>
          <w:sz w:val="28"/>
          <w:szCs w:val="28"/>
        </w:rPr>
        <w:t>самозанятость</w:t>
      </w:r>
      <w:proofErr w:type="spellEnd"/>
      <w:r w:rsidRPr="007D3233">
        <w:rPr>
          <w:rFonts w:ascii="Times New Roman" w:hAnsi="Times New Roman" w:cs="Times New Roman"/>
          <w:sz w:val="28"/>
          <w:szCs w:val="28"/>
        </w:rPr>
        <w:t xml:space="preserve">) среди физических лиц, осуществляющих коммерческую деятельность. Благодаря простой регистрации и невысокой налоговой нагрузке большое количество предпринимателей предпочитает этот режим регистрации классического ИП. </w:t>
      </w:r>
    </w:p>
    <w:p w:rsidR="0062002E" w:rsidRDefault="0062002E" w:rsidP="0062002E">
      <w:pPr>
        <w:shd w:val="clear" w:color="auto" w:fill="FFFFFF"/>
        <w:spacing w:after="0" w:line="240" w:lineRule="auto"/>
        <w:ind w:left="-567" w:right="-143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целях поддержки и развития малого и среднего предпринимательства в муниципальном образовании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Духовщинский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район» Смоленской области создан и осуществляет свою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деятельность координационный Совет в области развития МСП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основными направлениями которого являются:</w:t>
      </w:r>
    </w:p>
    <w:p w:rsidR="0062002E" w:rsidRDefault="0062002E" w:rsidP="0062002E">
      <w:pPr>
        <w:shd w:val="clear" w:color="auto" w:fill="FFFFFF"/>
        <w:spacing w:after="0" w:line="240" w:lineRule="auto"/>
        <w:ind w:left="-567" w:right="-143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-обеспечение информационной поддержки и повышение уровня правовых знаний предпринимателей за счет предоставления консультаций, проведение круглых столов по вопросам малого и среднего бизнеса, размещения в средствах массовой информации и на официальном сайте Администрации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Духовщинский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район» статей по вопросам предпринимательства;</w:t>
      </w:r>
    </w:p>
    <w:p w:rsidR="0062002E" w:rsidRDefault="0062002E" w:rsidP="0062002E">
      <w:pPr>
        <w:shd w:val="clear" w:color="auto" w:fill="FFFFFF"/>
        <w:spacing w:after="0" w:line="240" w:lineRule="auto"/>
        <w:ind w:left="-567" w:right="-143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-развитие деловой активности населения и повышение интереса к предпринимательской деятельности за счет организации ежегодных муниципальных конкурсов «Лучший предприниматель года», организация участия предпринимателей в районных и областных семинарах, конкурсах;</w:t>
      </w:r>
    </w:p>
    <w:p w:rsidR="0062002E" w:rsidRDefault="0062002E" w:rsidP="0062002E">
      <w:pPr>
        <w:shd w:val="clear" w:color="auto" w:fill="FFFFFF"/>
        <w:spacing w:after="0" w:line="240" w:lineRule="auto"/>
        <w:ind w:left="-567" w:right="-143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-с</w:t>
      </w:r>
      <w:r>
        <w:rPr>
          <w:rFonts w:ascii="Times New Roman" w:hAnsi="Times New Roman" w:cs="Times New Roman"/>
          <w:sz w:val="28"/>
          <w:szCs w:val="28"/>
        </w:rPr>
        <w:t>оздание и осуществление деятельности рабочей группы по вопросам оказания имущественной поддержки субъектам малого и среднего предпринимательства на территории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Духовщинский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Смоленской области.</w:t>
      </w:r>
    </w:p>
    <w:p w:rsidR="00667DD9" w:rsidRDefault="0062002E" w:rsidP="00E55D71">
      <w:pPr>
        <w:spacing w:before="100" w:beforeAutospacing="1" w:after="100" w:afterAutospacing="1" w:line="240" w:lineRule="auto"/>
        <w:ind w:left="-567" w:right="-143" w:firstLine="567"/>
        <w:jc w:val="both"/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 качестве меры финансовой поддержки субъектов МСП и </w:t>
      </w:r>
      <w:r w:rsidR="00E01C4B">
        <w:rPr>
          <w:rFonts w:ascii="Times New Roman" w:hAnsi="Times New Roman" w:cs="Times New Roman"/>
          <w:sz w:val="28"/>
          <w:szCs w:val="28"/>
        </w:rPr>
        <w:t xml:space="preserve">граждан </w:t>
      </w:r>
      <w:r w:rsidR="00E01C4B" w:rsidRPr="00667DD9"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>на</w:t>
      </w:r>
      <w:r w:rsidR="00667DD9" w:rsidRPr="00667DD9"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 xml:space="preserve"> терр</w:t>
      </w:r>
      <w:r w:rsidR="00E01C4B"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>итории района действует</w:t>
      </w:r>
      <w:r w:rsidR="00667DD9" w:rsidRPr="00667DD9"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 xml:space="preserve"> такая форма государственной поддержки, как «социальный контракт» для граждан, попавших в трудную жизненную ситуацию</w:t>
      </w:r>
      <w:r w:rsidR="00E55D71"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 xml:space="preserve"> и МСП</w:t>
      </w:r>
      <w:r w:rsidR="00667DD9" w:rsidRPr="00667DD9"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>. Социальный контракт может быть заключен с целью поиска работы, открытия ИП, ведения личного подсобного хозяйства</w:t>
      </w:r>
      <w:r w:rsidR="00E55D71"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>, на развитие бизнеса.</w:t>
      </w:r>
      <w:r w:rsidR="00667DD9" w:rsidRPr="00667DD9"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 xml:space="preserve"> Эта программа новых возможностей успешно реализуется в Смоленской области и уже помогла сотне семей</w:t>
      </w:r>
      <w:r w:rsidR="00E55D71"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 xml:space="preserve"> и ИП</w:t>
      </w:r>
      <w:r w:rsidR="00440D50"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>. Так,</w:t>
      </w:r>
      <w:r w:rsidR="00104BE0"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 xml:space="preserve"> на 01.11.2024</w:t>
      </w:r>
      <w:r w:rsidR="00667DD9" w:rsidRPr="00667DD9"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 xml:space="preserve"> года этой м</w:t>
      </w:r>
      <w:r w:rsidR="00440D50"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 xml:space="preserve">ерой поддержки воспользовалось </w:t>
      </w:r>
      <w:r w:rsidR="00440D50"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lastRenderedPageBreak/>
        <w:t>1</w:t>
      </w:r>
      <w:r w:rsidR="00E01C4B"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>4 жителей</w:t>
      </w:r>
      <w:r w:rsidR="00667DD9" w:rsidRPr="00667DD9"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 xml:space="preserve"> </w:t>
      </w:r>
      <w:proofErr w:type="spellStart"/>
      <w:r w:rsidR="00667DD9" w:rsidRPr="00667DD9"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>Дух</w:t>
      </w:r>
      <w:r w:rsidR="00104BE0"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>овщинского</w:t>
      </w:r>
      <w:proofErr w:type="spellEnd"/>
      <w:r w:rsidR="00104BE0"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 xml:space="preserve"> района, 9</w:t>
      </w:r>
      <w:r w:rsidR="00667DD9" w:rsidRPr="00667DD9">
        <w:rPr>
          <w:rFonts w:ascii="Times New Roman" w:eastAsia="Times New Roman" w:hAnsi="Times New Roman" w:cs="Times New Roman"/>
          <w:color w:val="353535"/>
          <w:sz w:val="28"/>
          <w:szCs w:val="28"/>
          <w:lang w:eastAsia="ru-RU"/>
        </w:rPr>
        <w:t xml:space="preserve"> из них социальный контракт помог в поиске работы.</w:t>
      </w:r>
    </w:p>
    <w:p w:rsidR="00104BE0" w:rsidRDefault="00104BE0" w:rsidP="00104BE0">
      <w:pPr>
        <w:spacing w:before="100" w:beforeAutospacing="1" w:after="100" w:afterAutospacing="1" w:line="240" w:lineRule="auto"/>
        <w:ind w:left="-567" w:right="-143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содействии Министерства инвестиционного развития Смоленской области</w:t>
      </w:r>
      <w:r w:rsidR="004F0D41">
        <w:rPr>
          <w:rFonts w:ascii="Times New Roman" w:hAnsi="Times New Roman" w:cs="Times New Roman"/>
          <w:sz w:val="28"/>
          <w:szCs w:val="28"/>
        </w:rPr>
        <w:t>, Центра «Мой бизнес» г. Смоленск</w:t>
      </w:r>
      <w:r>
        <w:rPr>
          <w:rFonts w:ascii="Times New Roman" w:hAnsi="Times New Roman" w:cs="Times New Roman"/>
          <w:sz w:val="28"/>
          <w:szCs w:val="28"/>
        </w:rPr>
        <w:t>, в рамках муниципальной программы</w:t>
      </w:r>
      <w:r w:rsidRPr="004C2636">
        <w:rPr>
          <w:rFonts w:ascii="Times New Roman" w:hAnsi="Times New Roman" w:cs="Times New Roman"/>
          <w:sz w:val="24"/>
          <w:szCs w:val="24"/>
        </w:rPr>
        <w:t xml:space="preserve"> </w:t>
      </w:r>
      <w:r w:rsidRPr="00104BE0">
        <w:rPr>
          <w:rFonts w:ascii="Times New Roman" w:hAnsi="Times New Roman" w:cs="Times New Roman"/>
          <w:sz w:val="28"/>
          <w:szCs w:val="28"/>
        </w:rPr>
        <w:t>«Содействие развитию малого и среднего предпринимательства в муниципальном образовании «</w:t>
      </w:r>
      <w:proofErr w:type="spellStart"/>
      <w:r w:rsidRPr="00104BE0">
        <w:rPr>
          <w:rFonts w:ascii="Times New Roman" w:hAnsi="Times New Roman" w:cs="Times New Roman"/>
          <w:sz w:val="28"/>
          <w:szCs w:val="28"/>
        </w:rPr>
        <w:t>Духовщинский</w:t>
      </w:r>
      <w:proofErr w:type="spellEnd"/>
      <w:r w:rsidRPr="00104BE0">
        <w:rPr>
          <w:rFonts w:ascii="Times New Roman" w:hAnsi="Times New Roman" w:cs="Times New Roman"/>
          <w:sz w:val="28"/>
          <w:szCs w:val="28"/>
        </w:rPr>
        <w:t xml:space="preserve"> район» Смоленской области» 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2024 года для субъектов малого и среднего предпринимательства действует такая мера поддержки, как «Первый старт». Данной поддержкой </w:t>
      </w:r>
      <w:r w:rsidR="004F0D41">
        <w:rPr>
          <w:rFonts w:ascii="Times New Roman" w:hAnsi="Times New Roman" w:cs="Times New Roman"/>
          <w:sz w:val="28"/>
          <w:szCs w:val="28"/>
        </w:rPr>
        <w:t>воспользуются</w:t>
      </w:r>
      <w:r>
        <w:rPr>
          <w:rFonts w:ascii="Times New Roman" w:hAnsi="Times New Roman" w:cs="Times New Roman"/>
          <w:sz w:val="28"/>
          <w:szCs w:val="28"/>
        </w:rPr>
        <w:t xml:space="preserve"> пять индивидуальных </w:t>
      </w:r>
      <w:r w:rsidR="0083357B">
        <w:rPr>
          <w:rFonts w:ascii="Times New Roman" w:hAnsi="Times New Roman" w:cs="Times New Roman"/>
          <w:sz w:val="28"/>
          <w:szCs w:val="28"/>
        </w:rPr>
        <w:t>предпринимателей на общую сумму 2 млн</w:t>
      </w:r>
      <w:r w:rsidR="00AA13E1">
        <w:rPr>
          <w:rFonts w:ascii="Times New Roman" w:hAnsi="Times New Roman" w:cs="Times New Roman"/>
          <w:sz w:val="28"/>
          <w:szCs w:val="28"/>
        </w:rPr>
        <w:t xml:space="preserve">. </w:t>
      </w:r>
      <w:r w:rsidR="0083357B">
        <w:rPr>
          <w:rFonts w:ascii="Times New Roman" w:hAnsi="Times New Roman" w:cs="Times New Roman"/>
          <w:sz w:val="28"/>
          <w:szCs w:val="28"/>
        </w:rPr>
        <w:t>р</w:t>
      </w:r>
      <w:r w:rsidR="00AA13E1">
        <w:rPr>
          <w:rFonts w:ascii="Times New Roman" w:hAnsi="Times New Roman" w:cs="Times New Roman"/>
          <w:sz w:val="28"/>
          <w:szCs w:val="28"/>
        </w:rPr>
        <w:t>уб.</w:t>
      </w:r>
    </w:p>
    <w:p w:rsidR="0062002E" w:rsidRDefault="0062002E" w:rsidP="00104BE0">
      <w:pPr>
        <w:spacing w:before="100" w:beforeAutospacing="1" w:after="100" w:afterAutospacing="1" w:line="240" w:lineRule="auto"/>
        <w:ind w:left="-567" w:right="-143"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>По итогам прошедшего</w:t>
      </w:r>
      <w:r w:rsidR="0083357B">
        <w:rPr>
          <w:rFonts w:ascii="Times New Roman" w:hAnsi="Times New Roman" w:cs="Times New Roman"/>
          <w:sz w:val="28"/>
          <w:szCs w:val="28"/>
        </w:rPr>
        <w:t xml:space="preserve"> года 71 субъекту</w:t>
      </w:r>
      <w:r>
        <w:rPr>
          <w:rFonts w:ascii="Times New Roman" w:hAnsi="Times New Roman" w:cs="Times New Roman"/>
          <w:sz w:val="28"/>
          <w:szCs w:val="28"/>
        </w:rPr>
        <w:t xml:space="preserve"> МСП совместно с представителями Федеральной налоговой службы оказана информационная поддержка на тему: «О необходимости своевременной сдачи нал</w:t>
      </w:r>
      <w:r w:rsidR="0083357B">
        <w:rPr>
          <w:rFonts w:ascii="Times New Roman" w:hAnsi="Times New Roman" w:cs="Times New Roman"/>
          <w:sz w:val="28"/>
          <w:szCs w:val="28"/>
        </w:rPr>
        <w:t>оговой отчетности»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2002E" w:rsidRDefault="0062002E" w:rsidP="0062002E">
      <w:pPr>
        <w:spacing w:after="0" w:line="240" w:lineRule="auto"/>
        <w:ind w:left="-567" w:right="-143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Инвестиции</w:t>
      </w:r>
    </w:p>
    <w:p w:rsidR="0062002E" w:rsidRDefault="0062002E" w:rsidP="0062002E">
      <w:pPr>
        <w:shd w:val="clear" w:color="auto" w:fill="FFFFFF"/>
        <w:spacing w:after="0" w:line="240" w:lineRule="auto"/>
        <w:ind w:left="-567" w:right="-143" w:firstLine="567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E01C4B" w:rsidRDefault="007C39CB" w:rsidP="00E01C4B">
      <w:pPr>
        <w:shd w:val="clear" w:color="auto" w:fill="FFFFFF"/>
        <w:spacing w:after="0" w:line="235" w:lineRule="auto"/>
        <w:ind w:left="-567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Плановые показатели на 2024 год и п</w:t>
      </w:r>
      <w:r w:rsidR="00E01C4B" w:rsidRPr="004956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рогноз развития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нвестиционной деятельности </w:t>
      </w:r>
      <w:r w:rsidR="001721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2026</w:t>
      </w:r>
      <w:r w:rsidR="00E01C4B" w:rsidRPr="004956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r w:rsidR="0017216F" w:rsidRPr="004956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</w:t>
      </w:r>
      <w:r w:rsidR="001721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 </w:t>
      </w:r>
      <w:r w:rsidR="0017216F" w:rsidRPr="004956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годов</w:t>
      </w:r>
      <w:r w:rsidR="00E01C4B" w:rsidRPr="004956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разработан на основе данных предприятий и организаций </w:t>
      </w:r>
      <w:proofErr w:type="spellStart"/>
      <w:r w:rsidR="00E01C4B" w:rsidRPr="004956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Духовщинского</w:t>
      </w:r>
      <w:proofErr w:type="spellEnd"/>
      <w:r w:rsidR="00E01C4B" w:rsidRPr="004956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о планируемых на указанный период объемах инвестиций в основной капитал, а также с учетом реализации на территории </w:t>
      </w:r>
      <w:proofErr w:type="spellStart"/>
      <w:r w:rsidR="00E01C4B" w:rsidRPr="004956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Духовщинского</w:t>
      </w:r>
      <w:proofErr w:type="spellEnd"/>
      <w:r w:rsidR="00E01C4B" w:rsidRPr="004956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инвестиционных проектов.</w:t>
      </w:r>
    </w:p>
    <w:p w:rsidR="00E01C4B" w:rsidRPr="009E735B" w:rsidRDefault="0017216F" w:rsidP="00E01C4B">
      <w:pPr>
        <w:spacing w:after="0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Показатели</w:t>
      </w:r>
      <w:r w:rsidR="00E01C4B" w:rsidRPr="009E735B">
        <w:rPr>
          <w:rFonts w:ascii="Times New Roman" w:hAnsi="Times New Roman" w:cs="Times New Roman"/>
          <w:sz w:val="28"/>
          <w:szCs w:val="28"/>
        </w:rPr>
        <w:t xml:space="preserve"> по разделу «Инвестиции» осуществлялся по полному кругу предприятий. В качестве исходных данных использовалась информация органов государственной статистики, хозяйствующих субъектов, муниципальных и государственных программ. </w:t>
      </w:r>
    </w:p>
    <w:p w:rsidR="00E01C4B" w:rsidRPr="009E735B" w:rsidRDefault="00E01C4B" w:rsidP="00E01C4B">
      <w:pPr>
        <w:spacing w:after="0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735B">
        <w:rPr>
          <w:rFonts w:ascii="Times New Roman" w:hAnsi="Times New Roman" w:cs="Times New Roman"/>
          <w:sz w:val="28"/>
          <w:szCs w:val="28"/>
        </w:rPr>
        <w:t xml:space="preserve">В условиях высокой неопределенности, связанной с экономическими и политическими факторами, в краткосрочном периоде ожидается значительное снижение инвестиций в основной капитал в </w:t>
      </w:r>
      <w:proofErr w:type="spellStart"/>
      <w:r w:rsidRPr="009E735B">
        <w:rPr>
          <w:rFonts w:ascii="Times New Roman" w:hAnsi="Times New Roman" w:cs="Times New Roman"/>
          <w:sz w:val="28"/>
          <w:szCs w:val="28"/>
        </w:rPr>
        <w:t>Духовщинском</w:t>
      </w:r>
      <w:proofErr w:type="spellEnd"/>
      <w:r w:rsidRPr="009E735B">
        <w:rPr>
          <w:rFonts w:ascii="Times New Roman" w:hAnsi="Times New Roman" w:cs="Times New Roman"/>
          <w:sz w:val="28"/>
          <w:szCs w:val="28"/>
        </w:rPr>
        <w:t xml:space="preserve"> районе.</w:t>
      </w:r>
    </w:p>
    <w:p w:rsidR="00E01C4B" w:rsidRPr="00DE12D2" w:rsidRDefault="00261392" w:rsidP="00E01C4B">
      <w:pPr>
        <w:spacing w:after="0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443173">
        <w:rPr>
          <w:rFonts w:ascii="Times New Roman" w:hAnsi="Times New Roman" w:cs="Times New Roman"/>
          <w:sz w:val="28"/>
          <w:szCs w:val="28"/>
        </w:rPr>
        <w:t xml:space="preserve"> 2024</w:t>
      </w:r>
      <w:r w:rsidR="00E01C4B" w:rsidRPr="009E735B">
        <w:rPr>
          <w:rFonts w:ascii="Times New Roman" w:hAnsi="Times New Roman" w:cs="Times New Roman"/>
          <w:sz w:val="28"/>
          <w:szCs w:val="28"/>
        </w:rPr>
        <w:t xml:space="preserve"> году на развитие экономики </w:t>
      </w:r>
      <w:proofErr w:type="spellStart"/>
      <w:r w:rsidR="00E01C4B" w:rsidRPr="009E735B">
        <w:rPr>
          <w:rFonts w:ascii="Times New Roman" w:hAnsi="Times New Roman" w:cs="Times New Roman"/>
          <w:sz w:val="28"/>
          <w:szCs w:val="28"/>
        </w:rPr>
        <w:t>Духовщинского</w:t>
      </w:r>
      <w:proofErr w:type="spellEnd"/>
      <w:r w:rsidR="00E01C4B" w:rsidRPr="009E735B">
        <w:rPr>
          <w:rFonts w:ascii="Times New Roman" w:hAnsi="Times New Roman" w:cs="Times New Roman"/>
          <w:sz w:val="28"/>
          <w:szCs w:val="28"/>
        </w:rPr>
        <w:t xml:space="preserve"> рай</w:t>
      </w:r>
      <w:r>
        <w:rPr>
          <w:rFonts w:ascii="Times New Roman" w:hAnsi="Times New Roman" w:cs="Times New Roman"/>
          <w:sz w:val="28"/>
          <w:szCs w:val="28"/>
        </w:rPr>
        <w:t xml:space="preserve">она будут </w:t>
      </w:r>
      <w:r w:rsidR="00E01C4B" w:rsidRPr="009E735B">
        <w:rPr>
          <w:rFonts w:ascii="Times New Roman" w:hAnsi="Times New Roman" w:cs="Times New Roman"/>
          <w:sz w:val="28"/>
          <w:szCs w:val="28"/>
        </w:rPr>
        <w:t>направлены инвестиции в ос</w:t>
      </w:r>
      <w:r w:rsidR="0017216F">
        <w:rPr>
          <w:rFonts w:ascii="Times New Roman" w:hAnsi="Times New Roman" w:cs="Times New Roman"/>
          <w:sz w:val="28"/>
          <w:szCs w:val="28"/>
        </w:rPr>
        <w:t>новной капитал в сумме 616,1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млн.руб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="00E01C4B" w:rsidRPr="009E735B">
        <w:rPr>
          <w:rFonts w:ascii="Times New Roman" w:hAnsi="Times New Roman" w:cs="Times New Roman"/>
          <w:sz w:val="28"/>
          <w:szCs w:val="28"/>
        </w:rPr>
        <w:t>, 202</w:t>
      </w:r>
      <w:r w:rsidR="0017216F">
        <w:rPr>
          <w:rFonts w:ascii="Times New Roman" w:hAnsi="Times New Roman" w:cs="Times New Roman"/>
          <w:sz w:val="28"/>
          <w:szCs w:val="28"/>
        </w:rPr>
        <w:t>5 год 338,7</w:t>
      </w:r>
      <w:r>
        <w:rPr>
          <w:rFonts w:ascii="Times New Roman" w:hAnsi="Times New Roman" w:cs="Times New Roman"/>
          <w:sz w:val="28"/>
          <w:szCs w:val="28"/>
        </w:rPr>
        <w:t xml:space="preserve"> млн.</w:t>
      </w:r>
      <w:r w:rsidR="0017216F">
        <w:rPr>
          <w:rFonts w:ascii="Times New Roman" w:hAnsi="Times New Roman" w:cs="Times New Roman"/>
          <w:sz w:val="28"/>
          <w:szCs w:val="28"/>
        </w:rPr>
        <w:t>, 2026 год 315,2</w:t>
      </w:r>
      <w:r w:rsidR="00E01C4B" w:rsidRPr="009E735B">
        <w:rPr>
          <w:rFonts w:ascii="Times New Roman" w:hAnsi="Times New Roman" w:cs="Times New Roman"/>
          <w:sz w:val="28"/>
          <w:szCs w:val="28"/>
        </w:rPr>
        <w:t xml:space="preserve"> млн.</w:t>
      </w:r>
      <w:r>
        <w:rPr>
          <w:rFonts w:ascii="Times New Roman" w:hAnsi="Times New Roman" w:cs="Times New Roman"/>
          <w:sz w:val="28"/>
          <w:szCs w:val="28"/>
        </w:rPr>
        <w:t xml:space="preserve"> руб.</w:t>
      </w:r>
      <w:r w:rsidR="00E01C4B" w:rsidRPr="009E735B">
        <w:rPr>
          <w:rFonts w:ascii="Times New Roman" w:hAnsi="Times New Roman" w:cs="Times New Roman"/>
          <w:sz w:val="28"/>
          <w:szCs w:val="28"/>
        </w:rPr>
        <w:t>, 202</w:t>
      </w:r>
      <w:r w:rsidR="0017216F">
        <w:rPr>
          <w:rFonts w:ascii="Times New Roman" w:hAnsi="Times New Roman" w:cs="Times New Roman"/>
          <w:sz w:val="28"/>
          <w:szCs w:val="28"/>
        </w:rPr>
        <w:t>7 год 306</w:t>
      </w:r>
      <w:r w:rsidR="00883EFB">
        <w:rPr>
          <w:rFonts w:ascii="Times New Roman" w:hAnsi="Times New Roman" w:cs="Times New Roman"/>
          <w:sz w:val="28"/>
          <w:szCs w:val="28"/>
        </w:rPr>
        <w:t xml:space="preserve"> млн. руб</w:t>
      </w:r>
      <w:r w:rsidR="00E01C4B">
        <w:rPr>
          <w:rFonts w:ascii="Times New Roman" w:hAnsi="Times New Roman" w:cs="Times New Roman"/>
          <w:sz w:val="28"/>
          <w:szCs w:val="28"/>
        </w:rPr>
        <w:t>.</w:t>
      </w:r>
    </w:p>
    <w:p w:rsidR="00E01C4B" w:rsidRDefault="00E01C4B" w:rsidP="00E01C4B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Основной объем инвестиций в основной капитал в общем объеме инвестиций по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Духовщинскому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району Смоленской области приходится на:</w:t>
      </w:r>
    </w:p>
    <w:p w:rsidR="0017216F" w:rsidRDefault="0017216F" w:rsidP="0017216F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-филиал Смоленской ГРЭС ПАО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Юнипро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по оценке на 2024 год – 509 млн. рублей; на плановый период 2025 год сумма инвестиций составит 285,6 млн. рублей, на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2026 год 274,3 млн руб., на 2027 год 274 млн. рублей. </w:t>
      </w:r>
    </w:p>
    <w:p w:rsidR="0017216F" w:rsidRDefault="0017216F" w:rsidP="0017216F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2024 году ПАО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Юнипро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» планирует инвестировать 509 млн. рублей на модернизацию производственного оборудования за счет собственных средств. </w:t>
      </w:r>
    </w:p>
    <w:p w:rsidR="00E01C4B" w:rsidRDefault="0017216F" w:rsidP="0017216F">
      <w:pPr>
        <w:shd w:val="clear" w:color="auto" w:fill="FFFFFF"/>
        <w:spacing w:after="0" w:line="240" w:lineRule="auto"/>
        <w:ind w:left="-567" w:firstLine="99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2024</w:t>
      </w:r>
      <w:r w:rsidR="00E01C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году в муниципальном образовании «</w:t>
      </w:r>
      <w:proofErr w:type="spellStart"/>
      <w:r w:rsidR="00E01C4B">
        <w:rPr>
          <w:rFonts w:ascii="Times New Roman" w:eastAsia="Times New Roman" w:hAnsi="Times New Roman" w:cs="Times New Roman"/>
          <w:color w:val="000000"/>
          <w:sz w:val="28"/>
          <w:szCs w:val="28"/>
        </w:rPr>
        <w:t>Духовщинский</w:t>
      </w:r>
      <w:proofErr w:type="spellEnd"/>
      <w:r w:rsidR="00E01C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район» Смоленской области в рамках национального проекта «Чистая вода» осв</w:t>
      </w:r>
      <w:r w:rsidR="00883EF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оено денежных средств в сумме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64 млн. руб. за счет средств федерального, областного и местного бюджетов. </w:t>
      </w:r>
    </w:p>
    <w:p w:rsidR="00E01C4B" w:rsidRDefault="00E01C4B" w:rsidP="0017216F">
      <w:pPr>
        <w:pStyle w:val="a6"/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победы во Всероссийском конкурсе лучших проектов создания комфортной городской среды в малых городах муниципальному образованию </w:t>
      </w:r>
      <w:r>
        <w:rPr>
          <w:sz w:val="28"/>
          <w:szCs w:val="28"/>
        </w:rPr>
        <w:lastRenderedPageBreak/>
        <w:t>«</w:t>
      </w:r>
      <w:proofErr w:type="spellStart"/>
      <w:r>
        <w:rPr>
          <w:sz w:val="28"/>
          <w:szCs w:val="28"/>
        </w:rPr>
        <w:t>Духовщинский</w:t>
      </w:r>
      <w:proofErr w:type="spellEnd"/>
      <w:r>
        <w:rPr>
          <w:sz w:val="28"/>
          <w:szCs w:val="28"/>
        </w:rPr>
        <w:t xml:space="preserve"> район» Смоленской области в 2023 году выделены федеральные</w:t>
      </w:r>
      <w:r w:rsidR="0033569C">
        <w:rPr>
          <w:sz w:val="28"/>
          <w:szCs w:val="28"/>
        </w:rPr>
        <w:t xml:space="preserve"> и областные средства в сумме 9</w:t>
      </w:r>
      <w:r>
        <w:rPr>
          <w:sz w:val="28"/>
          <w:szCs w:val="28"/>
        </w:rPr>
        <w:t>5 млн. руб. на благоустройство стадиона «Город Дружба» в г. Духовщина Смоленской области</w:t>
      </w:r>
      <w:r w:rsidR="00A26255">
        <w:rPr>
          <w:sz w:val="28"/>
          <w:szCs w:val="28"/>
        </w:rPr>
        <w:t>,</w:t>
      </w:r>
      <w:r w:rsidR="0017216F">
        <w:rPr>
          <w:sz w:val="28"/>
          <w:szCs w:val="28"/>
        </w:rPr>
        <w:t xml:space="preserve"> 2024 году</w:t>
      </w:r>
      <w:r w:rsidR="00A26255">
        <w:rPr>
          <w:sz w:val="28"/>
          <w:szCs w:val="28"/>
        </w:rPr>
        <w:t xml:space="preserve"> вся сумма будет освоена.</w:t>
      </w:r>
    </w:p>
    <w:p w:rsidR="00E01C4B" w:rsidRPr="00DE12D2" w:rsidRDefault="00E01C4B" w:rsidP="00E01C4B">
      <w:pPr>
        <w:tabs>
          <w:tab w:val="center" w:pos="1134"/>
        </w:tabs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2D2">
        <w:rPr>
          <w:rFonts w:ascii="Times New Roman" w:hAnsi="Times New Roman" w:cs="Times New Roman"/>
          <w:sz w:val="28"/>
          <w:szCs w:val="28"/>
        </w:rPr>
        <w:t xml:space="preserve">Планируется реализовать ряд инвестиционных проектов в сфере сельского хозяйства, предусматривающие приобретение сельхозпроизводителями сельхозтехники, оборудования для молочного и мясного скотоводства, реконструкцию и строительство животноводческих ферм. </w:t>
      </w:r>
    </w:p>
    <w:p w:rsidR="0062002E" w:rsidRDefault="0062002E" w:rsidP="0062002E">
      <w:pPr>
        <w:spacing w:line="228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повышения инвестиционной привлекательности </w:t>
      </w:r>
      <w:proofErr w:type="spellStart"/>
      <w:r>
        <w:rPr>
          <w:rFonts w:ascii="Times New Roman" w:hAnsi="Times New Roman" w:cs="Times New Roman"/>
          <w:sz w:val="28"/>
          <w:szCs w:val="28"/>
          <w:lang w:eastAsia="zh-CN"/>
        </w:rPr>
        <w:t>Духовщинского</w:t>
      </w:r>
      <w:proofErr w:type="spellEnd"/>
      <w:r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района 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на официальном сайте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района обновлен инвестиционный паспорт района, размещены 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паспорта свободных инвестиционных площадок с указанием их расположения, площади, наличия инфраструктуры и коммуникаций и предполагаемых направлений их использования, информация о формах поддержки инвесторов </w:t>
      </w:r>
      <w:r w:rsidR="00A26255">
        <w:rPr>
          <w:rFonts w:ascii="Times New Roman" w:hAnsi="Times New Roman" w:cs="Times New Roman"/>
          <w:sz w:val="28"/>
          <w:szCs w:val="28"/>
        </w:rPr>
        <w:t>(их количество на 01.10.2024</w:t>
      </w:r>
      <w:r w:rsidR="00C55281">
        <w:rPr>
          <w:rFonts w:ascii="Times New Roman" w:hAnsi="Times New Roman" w:cs="Times New Roman"/>
          <w:sz w:val="28"/>
          <w:szCs w:val="28"/>
        </w:rPr>
        <w:t xml:space="preserve"> составляет 10</w:t>
      </w:r>
      <w:r>
        <w:rPr>
          <w:rFonts w:ascii="Times New Roman" w:hAnsi="Times New Roman" w:cs="Times New Roman"/>
          <w:sz w:val="28"/>
          <w:szCs w:val="28"/>
        </w:rPr>
        <w:t xml:space="preserve"> шт.), на территории района продолжают действовать льготы по уплате земельного налога и арендной платы за земельные участки для потенциальных инвесторов</w:t>
      </w:r>
      <w:r>
        <w:rPr>
          <w:rFonts w:ascii="Times New Roman" w:hAnsi="Times New Roman" w:cs="Times New Roman"/>
          <w:sz w:val="28"/>
          <w:szCs w:val="28"/>
          <w:lang w:eastAsia="zh-CN"/>
        </w:rPr>
        <w:t>.</w:t>
      </w:r>
    </w:p>
    <w:p w:rsidR="0062002E" w:rsidRDefault="0062002E" w:rsidP="0062002E">
      <w:pPr>
        <w:suppressAutoHyphens/>
        <w:spacing w:line="228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 xml:space="preserve">В отчетном году в целях привлечения инвестиций на территорию </w:t>
      </w:r>
      <w:proofErr w:type="spellStart"/>
      <w:r>
        <w:rPr>
          <w:rFonts w:ascii="Times New Roman" w:hAnsi="Times New Roman" w:cs="Times New Roman"/>
          <w:sz w:val="28"/>
          <w:szCs w:val="28"/>
          <w:lang w:eastAsia="zh-CN"/>
        </w:rPr>
        <w:t>Духовщинского</w:t>
      </w:r>
      <w:proofErr w:type="spellEnd"/>
      <w:r>
        <w:rPr>
          <w:rFonts w:ascii="Times New Roman" w:hAnsi="Times New Roman" w:cs="Times New Roman"/>
          <w:sz w:val="28"/>
          <w:szCs w:val="28"/>
          <w:lang w:eastAsia="zh-CN"/>
        </w:rPr>
        <w:t xml:space="preserve"> района Администрацией района было </w:t>
      </w:r>
      <w:r w:rsidR="00C55281">
        <w:rPr>
          <w:rFonts w:ascii="Times New Roman" w:hAnsi="Times New Roman" w:cs="Times New Roman"/>
          <w:sz w:val="28"/>
          <w:szCs w:val="28"/>
          <w:lang w:eastAsia="zh-CN"/>
        </w:rPr>
        <w:t>направлено 166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 коммерческих предложения потенциальным инвесторам.</w:t>
      </w:r>
    </w:p>
    <w:p w:rsidR="0062002E" w:rsidRDefault="0062002E" w:rsidP="0062002E">
      <w:pPr>
        <w:shd w:val="clear" w:color="auto" w:fill="FFFFFF"/>
        <w:spacing w:after="0" w:line="240" w:lineRule="auto"/>
        <w:ind w:left="-567" w:right="-143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</w:p>
    <w:p w:rsidR="0062002E" w:rsidRDefault="0062002E" w:rsidP="0062002E">
      <w:pPr>
        <w:spacing w:after="0" w:line="240" w:lineRule="auto"/>
        <w:ind w:left="-567" w:right="-143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Трудовые ресурсы и занятость населения</w:t>
      </w:r>
    </w:p>
    <w:p w:rsidR="0062002E" w:rsidRDefault="0062002E" w:rsidP="0062002E">
      <w:pPr>
        <w:shd w:val="clear" w:color="auto" w:fill="FFFFFF"/>
        <w:spacing w:after="0" w:line="240" w:lineRule="auto"/>
        <w:ind w:left="-567" w:right="-143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2002E" w:rsidRDefault="0062002E" w:rsidP="0062002E">
      <w:pPr>
        <w:shd w:val="clear" w:color="auto" w:fill="FFFFFF"/>
        <w:spacing w:line="228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Численность трудоспособного населения</w:t>
      </w:r>
      <w:r w:rsidR="00E15291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="00E15291">
        <w:rPr>
          <w:rFonts w:ascii="Times New Roman" w:hAnsi="Times New Roman" w:cs="Times New Roman"/>
          <w:sz w:val="28"/>
          <w:szCs w:val="28"/>
        </w:rPr>
        <w:t>Духовщинскому</w:t>
      </w:r>
      <w:proofErr w:type="spellEnd"/>
      <w:r w:rsidR="00E15291">
        <w:rPr>
          <w:rFonts w:ascii="Times New Roman" w:hAnsi="Times New Roman" w:cs="Times New Roman"/>
          <w:sz w:val="28"/>
          <w:szCs w:val="28"/>
        </w:rPr>
        <w:t xml:space="preserve"> району </w:t>
      </w:r>
      <w:r w:rsidR="00E15291">
        <w:rPr>
          <w:rFonts w:ascii="Times New Roman" w:hAnsi="Times New Roman" w:cs="Times New Roman"/>
          <w:sz w:val="28"/>
          <w:szCs w:val="28"/>
        </w:rPr>
        <w:br/>
        <w:t>на 01.01.2023</w:t>
      </w:r>
      <w:r w:rsidR="005A10EB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37A49">
        <w:rPr>
          <w:rFonts w:ascii="Times New Roman" w:hAnsi="Times New Roman" w:cs="Times New Roman"/>
          <w:sz w:val="28"/>
          <w:szCs w:val="28"/>
        </w:rPr>
        <w:t>составила 8152</w:t>
      </w:r>
      <w:r>
        <w:rPr>
          <w:rFonts w:ascii="Times New Roman" w:hAnsi="Times New Roman" w:cs="Times New Roman"/>
          <w:sz w:val="28"/>
          <w:szCs w:val="28"/>
        </w:rPr>
        <w:t xml:space="preserve"> человек, занятых в экономике, промышленности, сельском и лесном хозяйстве и</w:t>
      </w:r>
      <w:r w:rsidR="00930250">
        <w:rPr>
          <w:rFonts w:ascii="Times New Roman" w:hAnsi="Times New Roman" w:cs="Times New Roman"/>
          <w:sz w:val="28"/>
          <w:szCs w:val="28"/>
        </w:rPr>
        <w:t xml:space="preserve"> других социальных сферах – 1786</w:t>
      </w:r>
      <w:r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:rsidR="0062002E" w:rsidRPr="00591DDD" w:rsidRDefault="0062002E" w:rsidP="00591DDD">
      <w:pPr>
        <w:shd w:val="clear" w:color="auto" w:fill="FFFFFF"/>
        <w:spacing w:after="0" w:line="235" w:lineRule="auto"/>
        <w:ind w:left="-567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1DDD">
        <w:rPr>
          <w:rFonts w:ascii="Times New Roman" w:hAnsi="Times New Roman" w:cs="Times New Roman"/>
          <w:spacing w:val="-2"/>
          <w:sz w:val="28"/>
          <w:szCs w:val="28"/>
        </w:rPr>
        <w:t>Одним из важнейших показателей уровня жизни населения остается заработная</w:t>
      </w:r>
      <w:r w:rsidRPr="00591DDD">
        <w:rPr>
          <w:rFonts w:ascii="Times New Roman" w:hAnsi="Times New Roman" w:cs="Times New Roman"/>
          <w:sz w:val="28"/>
          <w:szCs w:val="28"/>
        </w:rPr>
        <w:t xml:space="preserve"> плата. С</w:t>
      </w:r>
      <w:r w:rsidRPr="00591DDD">
        <w:rPr>
          <w:rFonts w:ascii="Times New Roman" w:eastAsia="Arial" w:hAnsi="Times New Roman" w:cs="Times New Roman"/>
          <w:sz w:val="28"/>
          <w:szCs w:val="28"/>
        </w:rPr>
        <w:t>реднемесячная заработная плата ежегодно увеличивается, как в целом по крупным и средним предприятиям, так и по отдельным отраслям.</w:t>
      </w:r>
      <w:r w:rsidRPr="00591DDD">
        <w:rPr>
          <w:rFonts w:ascii="Times New Roman" w:hAnsi="Times New Roman" w:cs="Times New Roman"/>
          <w:sz w:val="28"/>
          <w:szCs w:val="28"/>
        </w:rPr>
        <w:t xml:space="preserve"> По району среднемесячная заработная плата </w:t>
      </w:r>
      <w:r w:rsidRPr="00591DDD">
        <w:rPr>
          <w:rFonts w:ascii="Times New Roman" w:hAnsi="Times New Roman" w:cs="Times New Roman"/>
          <w:sz w:val="28"/>
          <w:szCs w:val="28"/>
          <w:lang w:eastAsia="zh-CN"/>
        </w:rPr>
        <w:t xml:space="preserve">(без субъектов малого </w:t>
      </w:r>
      <w:r w:rsidR="00591DDD" w:rsidRPr="00591DDD">
        <w:rPr>
          <w:rFonts w:ascii="Times New Roman" w:hAnsi="Times New Roman" w:cs="Times New Roman"/>
          <w:sz w:val="28"/>
          <w:szCs w:val="28"/>
          <w:lang w:eastAsia="zh-CN"/>
        </w:rPr>
        <w:t>предпринимательства)</w:t>
      </w:r>
      <w:r w:rsidR="00591DDD" w:rsidRPr="00591DDD">
        <w:rPr>
          <w:rFonts w:ascii="Times New Roman" w:hAnsi="Times New Roman" w:cs="Times New Roman"/>
          <w:sz w:val="28"/>
          <w:szCs w:val="28"/>
        </w:rPr>
        <w:t xml:space="preserve"> на</w:t>
      </w:r>
      <w:r w:rsidR="00930250" w:rsidRPr="00591DDD">
        <w:rPr>
          <w:rFonts w:ascii="Times New Roman" w:hAnsi="Times New Roman" w:cs="Times New Roman"/>
          <w:sz w:val="28"/>
          <w:szCs w:val="28"/>
        </w:rPr>
        <w:t xml:space="preserve"> 2024 год должна </w:t>
      </w:r>
      <w:r w:rsidR="008808CC" w:rsidRPr="00591DDD">
        <w:rPr>
          <w:rFonts w:ascii="Times New Roman" w:hAnsi="Times New Roman" w:cs="Times New Roman"/>
          <w:sz w:val="28"/>
          <w:szCs w:val="28"/>
        </w:rPr>
        <w:t>составить 43</w:t>
      </w:r>
      <w:r w:rsidR="00591DDD" w:rsidRPr="00591DDD">
        <w:rPr>
          <w:rFonts w:ascii="Times New Roman" w:hAnsi="Times New Roman" w:cs="Times New Roman"/>
          <w:sz w:val="28"/>
          <w:szCs w:val="28"/>
        </w:rPr>
        <w:t>,7 тыс.</w:t>
      </w:r>
      <w:r w:rsidR="009B0351" w:rsidRPr="00591DDD">
        <w:rPr>
          <w:rFonts w:ascii="Times New Roman" w:hAnsi="Times New Roman" w:cs="Times New Roman"/>
          <w:sz w:val="28"/>
          <w:szCs w:val="28"/>
        </w:rPr>
        <w:t> руб</w:t>
      </w:r>
      <w:r w:rsidR="00930250">
        <w:rPr>
          <w:rFonts w:ascii="Times New Roman" w:hAnsi="Times New Roman" w:cs="Times New Roman"/>
          <w:sz w:val="28"/>
          <w:szCs w:val="28"/>
        </w:rPr>
        <w:t>., что почти на 16,9</w:t>
      </w:r>
      <w:r>
        <w:rPr>
          <w:rFonts w:ascii="Times New Roman" w:hAnsi="Times New Roman" w:cs="Times New Roman"/>
          <w:sz w:val="28"/>
          <w:szCs w:val="28"/>
        </w:rPr>
        <w:t>% выше 202</w:t>
      </w:r>
      <w:r w:rsidR="00930250">
        <w:rPr>
          <w:rFonts w:ascii="Times New Roman" w:hAnsi="Times New Roman" w:cs="Times New Roman"/>
          <w:sz w:val="28"/>
          <w:szCs w:val="28"/>
        </w:rPr>
        <w:t>3 года (36,3 тыс.</w:t>
      </w:r>
      <w:r>
        <w:rPr>
          <w:rFonts w:ascii="Times New Roman" w:hAnsi="Times New Roman" w:cs="Times New Roman"/>
          <w:sz w:val="28"/>
          <w:szCs w:val="28"/>
        </w:rPr>
        <w:t xml:space="preserve"> руб.).</w:t>
      </w:r>
      <w:r w:rsidR="00591DDD" w:rsidRPr="00591D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91DDD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прогнозируемом периоде на 20</w:t>
      </w:r>
      <w:r w:rsidR="00591D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25</w:t>
      </w:r>
      <w:r w:rsidR="00591DDD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-20</w:t>
      </w:r>
      <w:r w:rsidR="00591D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27</w:t>
      </w:r>
      <w:r w:rsidR="00591DDD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годы темпы роста среднемесячной начисленной заработной платы по крупным и средним предприятиям и организациям прогнозируются на уровне </w:t>
      </w:r>
      <w:r w:rsidR="00591D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117</w:t>
      </w:r>
      <w:r w:rsidR="00591DDD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%.</w:t>
      </w:r>
    </w:p>
    <w:p w:rsidR="0062002E" w:rsidRDefault="0062002E" w:rsidP="0062002E">
      <w:pPr>
        <w:shd w:val="clear" w:color="auto" w:fill="FFFFFF"/>
        <w:spacing w:after="0" w:line="240" w:lineRule="auto"/>
        <w:ind w:left="-567" w:right="-143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среднесрочном периоде прогнозируется положительная динамика среднемесячной начисленной заработной платы населения. </w:t>
      </w:r>
    </w:p>
    <w:p w:rsidR="0062002E" w:rsidRDefault="0062002E" w:rsidP="0062002E">
      <w:pPr>
        <w:shd w:val="clear" w:color="auto" w:fill="FFFFFF"/>
        <w:spacing w:after="0" w:line="240" w:lineRule="auto"/>
        <w:ind w:left="-567" w:right="-143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Прогноз среднемесячной заработной платы в муниципальном образовании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Духовщинский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район» Смоленской области учитывает необходимость выполнения социальных обязательств по повышению оплаты труда отдельным категориям работников бюджетной сферы, определенных Указом Президента Российской Федерации от 07 мая 2012 года №597 «О мерах по реализации государственной социальной политики».</w:t>
      </w:r>
    </w:p>
    <w:p w:rsidR="005A10EB" w:rsidRPr="005A10EB" w:rsidRDefault="00591DDD" w:rsidP="005A10EB">
      <w:pPr>
        <w:spacing w:line="228" w:lineRule="auto"/>
        <w:ind w:left="-567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 состоянию на 01.11.2024</w:t>
      </w:r>
      <w:r w:rsidR="005A10EB">
        <w:rPr>
          <w:rFonts w:ascii="Times New Roman" w:hAnsi="Times New Roman" w:cs="Times New Roman"/>
          <w:bCs/>
          <w:sz w:val="28"/>
          <w:szCs w:val="28"/>
        </w:rPr>
        <w:t xml:space="preserve"> года на учете в Центре занятости населения состояло в поисках </w:t>
      </w:r>
      <w:r w:rsidRPr="008808CC">
        <w:rPr>
          <w:rFonts w:ascii="Times New Roman" w:hAnsi="Times New Roman" w:cs="Times New Roman"/>
          <w:bCs/>
          <w:sz w:val="28"/>
          <w:szCs w:val="28"/>
        </w:rPr>
        <w:t>работы 71</w:t>
      </w:r>
      <w:r w:rsidR="005A10EB" w:rsidRPr="008808CC">
        <w:rPr>
          <w:rFonts w:ascii="Times New Roman" w:hAnsi="Times New Roman" w:cs="Times New Roman"/>
          <w:bCs/>
          <w:sz w:val="28"/>
          <w:szCs w:val="28"/>
        </w:rPr>
        <w:t xml:space="preserve"> человек.</w:t>
      </w:r>
    </w:p>
    <w:p w:rsidR="0062002E" w:rsidRDefault="0062002E" w:rsidP="0062002E">
      <w:pPr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lastRenderedPageBreak/>
        <w:t xml:space="preserve">Коэффициент напряженности </w:t>
      </w:r>
      <w:r>
        <w:rPr>
          <w:rFonts w:ascii="Times New Roman" w:hAnsi="Times New Roman" w:cs="Times New Roman"/>
          <w:i/>
          <w:spacing w:val="-1"/>
          <w:sz w:val="28"/>
          <w:szCs w:val="28"/>
        </w:rPr>
        <w:t>(соотношение числа граждан, состоящих на учете, к количеству заявленных свободных рабочих мест)</w:t>
      </w:r>
      <w:r w:rsidR="00591DDD">
        <w:rPr>
          <w:rFonts w:ascii="Times New Roman" w:hAnsi="Times New Roman" w:cs="Times New Roman"/>
          <w:spacing w:val="-1"/>
          <w:sz w:val="28"/>
          <w:szCs w:val="28"/>
        </w:rPr>
        <w:t xml:space="preserve"> на 01.11.2024 г. составляет 0,7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человека на одну вакансию).  </w:t>
      </w:r>
    </w:p>
    <w:p w:rsidR="0062002E" w:rsidRDefault="0062002E" w:rsidP="0062002E">
      <w:pPr>
        <w:spacing w:line="240" w:lineRule="auto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Уровень регистрируемой безработицы </w:t>
      </w:r>
      <w:r>
        <w:rPr>
          <w:rFonts w:ascii="Times New Roman" w:hAnsi="Times New Roman" w:cs="Times New Roman"/>
          <w:i/>
          <w:sz w:val="28"/>
          <w:szCs w:val="28"/>
        </w:rPr>
        <w:t xml:space="preserve">(отношение численности граждан, признанных в установленном порядке безработными, к численности экономически активного населения) </w:t>
      </w:r>
      <w:r w:rsidR="00591DDD">
        <w:rPr>
          <w:rFonts w:ascii="Times New Roman" w:hAnsi="Times New Roman" w:cs="Times New Roman"/>
          <w:sz w:val="28"/>
          <w:szCs w:val="28"/>
        </w:rPr>
        <w:t>составил 0,81</w:t>
      </w:r>
      <w:r>
        <w:rPr>
          <w:rFonts w:ascii="Times New Roman" w:hAnsi="Times New Roman" w:cs="Times New Roman"/>
          <w:sz w:val="28"/>
          <w:szCs w:val="28"/>
        </w:rPr>
        <w:t xml:space="preserve"> %. </w:t>
      </w:r>
    </w:p>
    <w:p w:rsidR="0062002E" w:rsidRDefault="0062002E" w:rsidP="0062002E">
      <w:pPr>
        <w:spacing w:line="240" w:lineRule="auto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Коэффициент напряженности и уровень регистри</w:t>
      </w:r>
      <w:r w:rsidR="008808CC">
        <w:rPr>
          <w:rFonts w:ascii="Times New Roman" w:hAnsi="Times New Roman" w:cs="Times New Roman"/>
          <w:spacing w:val="-1"/>
          <w:sz w:val="28"/>
          <w:szCs w:val="28"/>
        </w:rPr>
        <w:t>руемой безработицы до конца 2024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8808CC">
        <w:rPr>
          <w:rFonts w:ascii="Times New Roman" w:hAnsi="Times New Roman" w:cs="Times New Roman"/>
          <w:spacing w:val="-1"/>
          <w:sz w:val="28"/>
          <w:szCs w:val="28"/>
        </w:rPr>
        <w:t>года: ожидается уменьшение</w:t>
      </w:r>
      <w:r>
        <w:rPr>
          <w:rFonts w:ascii="Times New Roman" w:hAnsi="Times New Roman" w:cs="Times New Roman"/>
          <w:spacing w:val="-1"/>
          <w:sz w:val="28"/>
          <w:szCs w:val="28"/>
        </w:rPr>
        <w:t>.</w:t>
      </w:r>
    </w:p>
    <w:p w:rsidR="0062002E" w:rsidRDefault="00DC598F" w:rsidP="0062002E">
      <w:pPr>
        <w:spacing w:line="240" w:lineRule="auto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01.11.</w:t>
      </w:r>
      <w:r w:rsidR="00591DDD">
        <w:rPr>
          <w:rFonts w:ascii="Times New Roman" w:hAnsi="Times New Roman" w:cs="Times New Roman"/>
          <w:sz w:val="28"/>
          <w:szCs w:val="28"/>
        </w:rPr>
        <w:t>2024</w:t>
      </w:r>
      <w:r w:rsidR="0062002E">
        <w:rPr>
          <w:rFonts w:ascii="Times New Roman" w:hAnsi="Times New Roman" w:cs="Times New Roman"/>
          <w:sz w:val="28"/>
          <w:szCs w:val="28"/>
        </w:rPr>
        <w:t xml:space="preserve"> года в центр занятости за предоставлением государств</w:t>
      </w:r>
      <w:r w:rsidR="00591DDD">
        <w:rPr>
          <w:rFonts w:ascii="Times New Roman" w:hAnsi="Times New Roman" w:cs="Times New Roman"/>
          <w:sz w:val="28"/>
          <w:szCs w:val="28"/>
        </w:rPr>
        <w:t>енных услуг всего обратились 506</w:t>
      </w:r>
      <w:r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62002E">
        <w:rPr>
          <w:rFonts w:ascii="Times New Roman" w:hAnsi="Times New Roman" w:cs="Times New Roman"/>
          <w:sz w:val="28"/>
          <w:szCs w:val="28"/>
        </w:rPr>
        <w:t>.</w:t>
      </w:r>
    </w:p>
    <w:p w:rsidR="0062002E" w:rsidRDefault="0062002E" w:rsidP="0062002E">
      <w:pPr>
        <w:spacing w:line="240" w:lineRule="auto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</w:t>
      </w:r>
      <w:r w:rsidR="00591DDD">
        <w:rPr>
          <w:rFonts w:ascii="Times New Roman" w:hAnsi="Times New Roman" w:cs="Times New Roman"/>
          <w:sz w:val="28"/>
          <w:szCs w:val="28"/>
        </w:rPr>
        <w:t>четном периоде трудоустроены 86</w:t>
      </w:r>
      <w:r>
        <w:rPr>
          <w:rFonts w:ascii="Times New Roman" w:hAnsi="Times New Roman" w:cs="Times New Roman"/>
          <w:sz w:val="28"/>
          <w:szCs w:val="28"/>
        </w:rPr>
        <w:t xml:space="preserve"> человек, в то</w:t>
      </w:r>
      <w:r w:rsidR="00591DDD">
        <w:rPr>
          <w:rFonts w:ascii="Times New Roman" w:hAnsi="Times New Roman" w:cs="Times New Roman"/>
          <w:sz w:val="28"/>
          <w:szCs w:val="28"/>
        </w:rPr>
        <w:t>м числе на постоянную работу 76</w:t>
      </w:r>
      <w:r>
        <w:rPr>
          <w:rFonts w:ascii="Times New Roman" w:hAnsi="Times New Roman" w:cs="Times New Roman"/>
          <w:sz w:val="28"/>
          <w:szCs w:val="28"/>
        </w:rPr>
        <w:t xml:space="preserve"> человек. </w:t>
      </w:r>
    </w:p>
    <w:p w:rsidR="0062002E" w:rsidRDefault="0062002E" w:rsidP="0062002E">
      <w:pPr>
        <w:spacing w:line="240" w:lineRule="auto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законодательством о занятости на</w:t>
      </w:r>
      <w:r w:rsidR="00DC598F">
        <w:rPr>
          <w:rFonts w:ascii="Times New Roman" w:hAnsi="Times New Roman" w:cs="Times New Roman"/>
          <w:sz w:val="28"/>
          <w:szCs w:val="28"/>
        </w:rPr>
        <w:t>селения на 01.11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591DDD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года была оказана социальная поддержка безработным гражданам:</w:t>
      </w:r>
    </w:p>
    <w:p w:rsidR="0062002E" w:rsidRDefault="00591DDD" w:rsidP="0062002E">
      <w:pPr>
        <w:spacing w:line="240" w:lineRule="auto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- 237</w:t>
      </w:r>
      <w:r w:rsidR="0062002E">
        <w:rPr>
          <w:rFonts w:ascii="Times New Roman" w:hAnsi="Times New Roman" w:cs="Times New Roman"/>
          <w:sz w:val="28"/>
          <w:szCs w:val="28"/>
        </w:rPr>
        <w:t xml:space="preserve"> человека получали пособие по безработице.</w:t>
      </w:r>
    </w:p>
    <w:p w:rsidR="0062002E" w:rsidRDefault="0062002E" w:rsidP="0062002E">
      <w:pPr>
        <w:spacing w:line="240" w:lineRule="auto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общественных работах, имеющих цель создать условия для материальной поддержки доходов безработных граждан в период п</w:t>
      </w:r>
      <w:r w:rsidR="00C55281">
        <w:rPr>
          <w:rFonts w:ascii="Times New Roman" w:hAnsi="Times New Roman" w:cs="Times New Roman"/>
          <w:sz w:val="28"/>
          <w:szCs w:val="28"/>
        </w:rPr>
        <w:t xml:space="preserve">оиска </w:t>
      </w:r>
      <w:r w:rsidR="00591DDD">
        <w:rPr>
          <w:rFonts w:ascii="Times New Roman" w:hAnsi="Times New Roman" w:cs="Times New Roman"/>
          <w:sz w:val="28"/>
          <w:szCs w:val="28"/>
        </w:rPr>
        <w:t>работы, приняли участие 8</w:t>
      </w:r>
      <w:r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:rsidR="0062002E" w:rsidRDefault="0062002E" w:rsidP="0062002E">
      <w:pPr>
        <w:spacing w:line="240" w:lineRule="auto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Особое внимание уделяется вопросу организации временного трудоустройства несовершеннолетних граждан в возрасте от 14 до 18 лет в свободное от учебы время. В</w:t>
      </w:r>
      <w:r w:rsidR="00591DDD">
        <w:rPr>
          <w:rFonts w:ascii="Times New Roman" w:hAnsi="Times New Roman" w:cs="Times New Roman"/>
          <w:sz w:val="28"/>
          <w:szCs w:val="28"/>
        </w:rPr>
        <w:t xml:space="preserve"> 2024 году было трудоустроено 45</w:t>
      </w:r>
      <w:r>
        <w:rPr>
          <w:rFonts w:ascii="Times New Roman" w:hAnsi="Times New Roman" w:cs="Times New Roman"/>
          <w:sz w:val="28"/>
          <w:szCs w:val="28"/>
        </w:rPr>
        <w:t xml:space="preserve"> несовершеннолетних граждан.</w:t>
      </w:r>
    </w:p>
    <w:p w:rsidR="0062002E" w:rsidRDefault="0062002E" w:rsidP="0062002E">
      <w:pPr>
        <w:spacing w:line="240" w:lineRule="auto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</w:t>
      </w:r>
      <w:r w:rsidR="00591DDD">
        <w:rPr>
          <w:rFonts w:ascii="Times New Roman" w:hAnsi="Times New Roman" w:cs="Times New Roman"/>
          <w:sz w:val="28"/>
          <w:szCs w:val="28"/>
        </w:rPr>
        <w:t>анизовано 9</w:t>
      </w:r>
      <w:r>
        <w:rPr>
          <w:rFonts w:ascii="Times New Roman" w:hAnsi="Times New Roman" w:cs="Times New Roman"/>
          <w:sz w:val="28"/>
          <w:szCs w:val="28"/>
        </w:rPr>
        <w:t xml:space="preserve"> ярмарки вакансий рабочих мест, в кото</w:t>
      </w:r>
      <w:r w:rsidR="00591DDD">
        <w:rPr>
          <w:rFonts w:ascii="Times New Roman" w:hAnsi="Times New Roman" w:cs="Times New Roman"/>
          <w:sz w:val="28"/>
          <w:szCs w:val="28"/>
        </w:rPr>
        <w:t>рых приняли активное участие 248</w:t>
      </w:r>
      <w:r>
        <w:rPr>
          <w:rFonts w:ascii="Times New Roman" w:hAnsi="Times New Roman" w:cs="Times New Roman"/>
          <w:sz w:val="28"/>
          <w:szCs w:val="28"/>
        </w:rPr>
        <w:t xml:space="preserve"> ищущих работу граждан. </w:t>
      </w:r>
    </w:p>
    <w:p w:rsidR="0062002E" w:rsidRDefault="0062002E" w:rsidP="0062002E">
      <w:pPr>
        <w:spacing w:line="240" w:lineRule="auto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Показате</w:t>
      </w:r>
      <w:r w:rsidR="00591DDD">
        <w:rPr>
          <w:rFonts w:ascii="Times New Roman" w:hAnsi="Times New Roman" w:cs="Times New Roman"/>
          <w:sz w:val="28"/>
          <w:szCs w:val="28"/>
        </w:rPr>
        <w:t>ль трудоустройства на 01.11.2024 года составил 55</w:t>
      </w:r>
      <w:r w:rsidR="00DC59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%.</w:t>
      </w:r>
    </w:p>
    <w:p w:rsidR="006C379C" w:rsidRDefault="006C379C" w:rsidP="0062002E">
      <w:pPr>
        <w:spacing w:after="0" w:line="240" w:lineRule="auto"/>
        <w:ind w:left="-567" w:right="-143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1F5053" w:rsidRDefault="001F5053" w:rsidP="001F5053">
      <w:pPr>
        <w:spacing w:after="0" w:line="240" w:lineRule="auto"/>
        <w:ind w:left="-567" w:right="-143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Образование</w:t>
      </w:r>
    </w:p>
    <w:p w:rsidR="001F5053" w:rsidRDefault="001F5053" w:rsidP="001F5053">
      <w:pPr>
        <w:shd w:val="clear" w:color="auto" w:fill="FFFFFF"/>
        <w:spacing w:after="0" w:line="240" w:lineRule="auto"/>
        <w:ind w:left="-567" w:right="-143" w:firstLine="567"/>
        <w:jc w:val="both"/>
        <w:outlineLvl w:val="0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</w:p>
    <w:p w:rsidR="001F5053" w:rsidRDefault="001F5053" w:rsidP="001F5053">
      <w:pPr>
        <w:shd w:val="clear" w:color="auto" w:fill="FFFFFF"/>
        <w:spacing w:after="0" w:line="240" w:lineRule="auto"/>
        <w:ind w:left="-567" w:right="-143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сферы образования в 2024 году направлено на повышение доступности качественного образования, соответствующего современным потребностям общества и создание современной системы непрерывного образования, подготовки и переподготовки профессиональных кадров. В основу развития системы образования будет положен национальный проект «Образование».</w:t>
      </w:r>
    </w:p>
    <w:p w:rsidR="001F5053" w:rsidRDefault="001F5053" w:rsidP="001F5053">
      <w:pPr>
        <w:shd w:val="clear" w:color="auto" w:fill="FFFFFF"/>
        <w:spacing w:after="0" w:line="240" w:lineRule="auto"/>
        <w:ind w:left="-567" w:right="-143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Первоосновой общей системы образования является дошкольное образование, </w:t>
      </w:r>
      <w:r>
        <w:rPr>
          <w:rFonts w:ascii="Times New Roman" w:hAnsi="Times New Roman" w:cs="Times New Roman"/>
          <w:color w:val="000000"/>
          <w:sz w:val="28"/>
          <w:szCs w:val="28"/>
        </w:rPr>
        <w:t>которое осуществляется в 3 муниципальных общеобразовательных учреждениях.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1F5053" w:rsidRDefault="001F5053" w:rsidP="001F5053">
      <w:pPr>
        <w:pStyle w:val="a3"/>
        <w:spacing w:line="228" w:lineRule="auto"/>
        <w:ind w:left="-567" w:right="-143" w:firstLine="709"/>
        <w:jc w:val="both"/>
        <w:rPr>
          <w:b w:val="0"/>
          <w:color w:val="000000"/>
          <w:szCs w:val="28"/>
        </w:rPr>
      </w:pPr>
      <w:r>
        <w:rPr>
          <w:b w:val="0"/>
          <w:bCs/>
          <w:color w:val="000000"/>
          <w:szCs w:val="28"/>
        </w:rPr>
        <w:lastRenderedPageBreak/>
        <w:t xml:space="preserve">Образовательные учреждения, реализующие программу дошкольного образования, </w:t>
      </w:r>
      <w:r>
        <w:rPr>
          <w:b w:val="0"/>
          <w:bCs/>
          <w:szCs w:val="28"/>
        </w:rPr>
        <w:t xml:space="preserve">посещают </w:t>
      </w:r>
      <w:r>
        <w:rPr>
          <w:b w:val="0"/>
          <w:bCs/>
          <w:color w:val="000000" w:themeColor="text1"/>
          <w:szCs w:val="28"/>
        </w:rPr>
        <w:t>293</w:t>
      </w:r>
      <w:r>
        <w:rPr>
          <w:bCs/>
          <w:color w:val="000000" w:themeColor="text1"/>
          <w:szCs w:val="28"/>
        </w:rPr>
        <w:t xml:space="preserve"> </w:t>
      </w:r>
      <w:r>
        <w:rPr>
          <w:b w:val="0"/>
          <w:bCs/>
          <w:szCs w:val="28"/>
        </w:rPr>
        <w:t xml:space="preserve">ребенка </w:t>
      </w:r>
      <w:r>
        <w:rPr>
          <w:b w:val="0"/>
          <w:bCs/>
          <w:color w:val="000000"/>
          <w:szCs w:val="28"/>
        </w:rPr>
        <w:t>в возрасте от 1,5 до 7 лет.</w:t>
      </w:r>
    </w:p>
    <w:p w:rsidR="001F5053" w:rsidRDefault="001F5053" w:rsidP="001F5053">
      <w:pPr>
        <w:pStyle w:val="a3"/>
        <w:spacing w:line="228" w:lineRule="auto"/>
        <w:ind w:left="-567" w:right="-143" w:firstLine="709"/>
        <w:jc w:val="both"/>
        <w:rPr>
          <w:b w:val="0"/>
          <w:color w:val="000000"/>
          <w:szCs w:val="28"/>
        </w:rPr>
      </w:pPr>
      <w:r>
        <w:rPr>
          <w:b w:val="0"/>
          <w:color w:val="000000"/>
          <w:szCs w:val="28"/>
        </w:rPr>
        <w:t>Доля детей в возрасте от 3 до 7 лет, получающих дошкольную образовательную услугу, в последние годы составляет 100%, от 1,5 до 3 лет – 59%.</w:t>
      </w:r>
      <w:r>
        <w:rPr>
          <w:b w:val="0"/>
          <w:bCs/>
          <w:color w:val="000000"/>
          <w:szCs w:val="28"/>
        </w:rPr>
        <w:t xml:space="preserve"> </w:t>
      </w:r>
      <w:r>
        <w:rPr>
          <w:b w:val="0"/>
          <w:color w:val="000000"/>
          <w:szCs w:val="28"/>
        </w:rPr>
        <w:t>Удовлетворенность родителей воспитанников качеством дошкольного образования составила 100%.</w:t>
      </w:r>
    </w:p>
    <w:p w:rsidR="001F5053" w:rsidRDefault="001F5053" w:rsidP="001F5053">
      <w:pPr>
        <w:pStyle w:val="a3"/>
        <w:spacing w:line="228" w:lineRule="auto"/>
        <w:ind w:left="-567" w:right="-143" w:firstLine="709"/>
        <w:jc w:val="both"/>
        <w:rPr>
          <w:b w:val="0"/>
          <w:bCs/>
          <w:color w:val="000000"/>
          <w:szCs w:val="28"/>
        </w:rPr>
      </w:pPr>
      <w:r>
        <w:rPr>
          <w:b w:val="0"/>
          <w:bCs/>
          <w:color w:val="000000"/>
          <w:szCs w:val="28"/>
        </w:rPr>
        <w:t>Педагогические коллективы</w:t>
      </w:r>
      <w:r>
        <w:rPr>
          <w:b w:val="0"/>
          <w:bCs/>
          <w:szCs w:val="28"/>
        </w:rPr>
        <w:t xml:space="preserve"> дошкольных образовательных учреждений активно работают по </w:t>
      </w:r>
      <w:r>
        <w:rPr>
          <w:b w:val="0"/>
          <w:color w:val="000000"/>
          <w:szCs w:val="28"/>
        </w:rPr>
        <w:t>федеральным государственным образовательным стандартам дошкольного образования,</w:t>
      </w:r>
      <w:r>
        <w:rPr>
          <w:b w:val="0"/>
          <w:bCs/>
          <w:szCs w:val="28"/>
        </w:rPr>
        <w:t xml:space="preserve"> инновационным программам и технологиям, принимают участие в </w:t>
      </w:r>
      <w:proofErr w:type="spellStart"/>
      <w:r>
        <w:rPr>
          <w:b w:val="0"/>
          <w:bCs/>
          <w:szCs w:val="28"/>
        </w:rPr>
        <w:t>вебинарах</w:t>
      </w:r>
      <w:proofErr w:type="spellEnd"/>
      <w:r>
        <w:rPr>
          <w:b w:val="0"/>
          <w:bCs/>
          <w:szCs w:val="28"/>
        </w:rPr>
        <w:t xml:space="preserve">, семинарах, конференциях, проводят мастер-классы и открытые занятия. Результатом является совершенствование </w:t>
      </w:r>
      <w:proofErr w:type="spellStart"/>
      <w:r>
        <w:rPr>
          <w:b w:val="0"/>
          <w:bCs/>
          <w:szCs w:val="28"/>
        </w:rPr>
        <w:t>воспитательно</w:t>
      </w:r>
      <w:proofErr w:type="spellEnd"/>
      <w:r>
        <w:rPr>
          <w:b w:val="0"/>
          <w:bCs/>
          <w:szCs w:val="28"/>
        </w:rPr>
        <w:t xml:space="preserve">-образовательного процесса в дошкольных учреждениях, достижение </w:t>
      </w:r>
      <w:r>
        <w:rPr>
          <w:b w:val="0"/>
          <w:bCs/>
          <w:color w:val="000000"/>
          <w:szCs w:val="28"/>
        </w:rPr>
        <w:t>хорошего уровня образования, воспитания и развития дошкольников.</w:t>
      </w:r>
    </w:p>
    <w:p w:rsidR="001F5053" w:rsidRDefault="001F5053" w:rsidP="001F5053">
      <w:pPr>
        <w:tabs>
          <w:tab w:val="left" w:pos="709"/>
        </w:tabs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На 1 сентября 2024 году в Доме детского творчества занималось 24% (232 воспитанника) от общего количества детей, обучающихся в школах района (1012 учащихся).</w:t>
      </w:r>
    </w:p>
    <w:p w:rsidR="001F5053" w:rsidRDefault="001F5053" w:rsidP="001F5053">
      <w:pPr>
        <w:autoSpaceDE w:val="0"/>
        <w:adjustRightInd w:val="0"/>
        <w:spacing w:line="228" w:lineRule="auto"/>
        <w:ind w:left="-567" w:right="-105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spacing w:val="-2"/>
          <w:sz w:val="28"/>
          <w:szCs w:val="28"/>
        </w:rPr>
        <w:t>В 2024 году по подпрограмме «Развитие общего образования в муниципальном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образовании «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Духовщинский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район» Смоленской области» муниципальной программы «Развитие образования в муниципальном образовании «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Духовщинский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район» Смоленской области» запланировано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180 693,4 тыс.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руб. </w:t>
      </w:r>
      <w:r>
        <w:rPr>
          <w:rFonts w:ascii="Times New Roman" w:hAnsi="Times New Roman" w:cs="Times New Roman"/>
          <w:bCs/>
          <w:sz w:val="28"/>
          <w:szCs w:val="28"/>
        </w:rPr>
        <w:t xml:space="preserve">Система общего образования, сложившаяся в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Духовщинском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районе, </w:t>
      </w:r>
      <w:r>
        <w:rPr>
          <w:rFonts w:ascii="Times New Roman" w:hAnsi="Times New Roman" w:cs="Times New Roman"/>
          <w:bCs/>
          <w:spacing w:val="-2"/>
          <w:sz w:val="28"/>
          <w:szCs w:val="28"/>
        </w:rPr>
        <w:t xml:space="preserve">стабильна и насчитывает </w:t>
      </w:r>
      <w:r>
        <w:rPr>
          <w:rFonts w:ascii="Times New Roman" w:hAnsi="Times New Roman" w:cs="Times New Roman"/>
          <w:bCs/>
          <w:spacing w:val="-2"/>
          <w:sz w:val="28"/>
          <w:szCs w:val="28"/>
        </w:rPr>
        <w:t xml:space="preserve">921 </w:t>
      </w:r>
      <w:r>
        <w:rPr>
          <w:rFonts w:ascii="Times New Roman" w:hAnsi="Times New Roman" w:cs="Times New Roman"/>
          <w:sz w:val="28"/>
          <w:szCs w:val="28"/>
        </w:rPr>
        <w:t>человек</w:t>
      </w:r>
      <w:r>
        <w:rPr>
          <w:rFonts w:ascii="Times New Roman" w:hAnsi="Times New Roman" w:cs="Times New Roman"/>
          <w:sz w:val="28"/>
          <w:szCs w:val="28"/>
        </w:rPr>
        <w:t xml:space="preserve">, из них: в городе – 754 обучающихся, в сельской местности – 167 школьников, 7 детей занимается на домашнем обучении.  Все обучающиеся в общеобразовательных учреждениях района занимаются в первую смену. В двух школах района: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Духовщинская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средняя школа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Озерненская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средняя школа</w:t>
      </w:r>
      <w:r>
        <w:rPr>
          <w:rFonts w:ascii="Times New Roman" w:hAnsi="Times New Roman" w:cs="Times New Roman"/>
          <w:sz w:val="28"/>
          <w:szCs w:val="28"/>
        </w:rPr>
        <w:t xml:space="preserve"> работают 3 группы продленного дня, в которых занимаются 65 обучающихся.</w:t>
      </w:r>
    </w:p>
    <w:p w:rsidR="001F5053" w:rsidRDefault="001F5053" w:rsidP="001F5053">
      <w:pPr>
        <w:tabs>
          <w:tab w:val="left" w:pos="709"/>
        </w:tabs>
        <w:spacing w:line="240" w:lineRule="auto"/>
        <w:ind w:left="-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Пречистенской средней школе в пришкольном интернате проживают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12 </w:t>
      </w:r>
      <w:r>
        <w:rPr>
          <w:rFonts w:ascii="Times New Roman" w:hAnsi="Times New Roman" w:cs="Times New Roman"/>
          <w:sz w:val="28"/>
          <w:szCs w:val="28"/>
        </w:rPr>
        <w:t>детей из удаленных населенных пунктов и малообеспеченных семей.</w:t>
      </w:r>
    </w:p>
    <w:p w:rsidR="001F5053" w:rsidRDefault="001F5053" w:rsidP="001F5053">
      <w:pPr>
        <w:shd w:val="clear" w:color="auto" w:fill="FFFFFF"/>
        <w:spacing w:after="0" w:line="240" w:lineRule="auto"/>
        <w:ind w:left="-567" w:right="-143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Развитие общего образования в прогнозный период предполагает создание эффективных механизмов обновления качества образования, разработку и внедрение федеральных государственных образовательных стандартов нового поколения.</w:t>
      </w:r>
    </w:p>
    <w:p w:rsidR="001F5053" w:rsidRDefault="001F5053" w:rsidP="001F5053">
      <w:pPr>
        <w:spacing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Приоритетным направлением в системе образования, образовательных учреждений и педагогических коллективов школ является создание системы поиска и поддержки талантливых детей.</w:t>
      </w:r>
      <w:r>
        <w:rPr>
          <w:rFonts w:ascii="Times New Roman" w:hAnsi="Times New Roman" w:cs="Times New Roman"/>
          <w:sz w:val="28"/>
          <w:szCs w:val="28"/>
        </w:rPr>
        <w:t xml:space="preserve"> Ребята участвуют в областных и федеральных спартакиадах, конкурсах, олимпиадах, профильных сменах. Ведущая роль отводится Всероссийской олимпиаде и областной спартакиаде школьников. В 2023/2024 учебном году в олимпиаде приняли участие обучающиеся 7-11 классов из 3-х средних (МБОУ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Духовщинская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СШ, МБОУ </w:t>
      </w:r>
      <w:proofErr w:type="spellStart"/>
      <w:r>
        <w:rPr>
          <w:rFonts w:ascii="Times New Roman" w:hAnsi="Times New Roman" w:cs="Times New Roman"/>
          <w:sz w:val="28"/>
          <w:szCs w:val="28"/>
        </w:rPr>
        <w:t>Озерненская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СШ, МБОУ Пречистенская СШ) и 2-х основных школ (МБОУ Третьяковская ОШ, МБОУ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Воронцовская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ОШ) общеобразовательных школ.  Муниципальный этап олимпиады проводился по 11 предметам из 22 предложенных. Наибольшее количество призовых мест заняли обучающиеся МБОУ </w:t>
      </w:r>
      <w:proofErr w:type="spellStart"/>
      <w:r>
        <w:rPr>
          <w:rFonts w:ascii="Times New Roman" w:hAnsi="Times New Roman" w:cs="Times New Roman"/>
          <w:sz w:val="28"/>
          <w:szCs w:val="28"/>
        </w:rPr>
        <w:t>Озерненская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СШ</w:t>
      </w:r>
      <w:r>
        <w:rPr>
          <w:rFonts w:ascii="Times New Roman" w:hAnsi="Times New Roman" w:cs="Times New Roman"/>
          <w:sz w:val="28"/>
          <w:szCs w:val="28"/>
        </w:rPr>
        <w:t xml:space="preserve"> – 14 (директор Шилова Н.Н.), в МБОУ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Духовщинская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СШ – 10 призовых мест (директор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Кукьян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С.Н.), в МБОУ Пречистенская СШ – 6 призовых мест (директор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Комаровский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И.Э.). </w:t>
      </w:r>
    </w:p>
    <w:p w:rsidR="001F5053" w:rsidRDefault="001F5053" w:rsidP="001F5053">
      <w:pPr>
        <w:spacing w:line="240" w:lineRule="auto"/>
        <w:ind w:left="-567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 xml:space="preserve">    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 года в год наши юные спортсмены показывают хорошие результаты в соревнованиях областной Спартакиады школьников, так в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прошедшем году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обучающиеся школ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района завоевали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третье командное место в области.</w:t>
      </w:r>
    </w:p>
    <w:p w:rsidR="001F5053" w:rsidRDefault="001F5053" w:rsidP="001F5053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С 1 сентября 2024 года на территории 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района внедряется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социальный заказ на дополнительное образование детей. В рамках регионального проекта «Успех каждого ребенка» национального проекта «Образование» продолжает свою работу муниципальный опорный центр дополнительного образования. </w:t>
      </w:r>
    </w:p>
    <w:p w:rsidR="001F5053" w:rsidRDefault="001F5053" w:rsidP="001F5053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2024 году в рамках проекта ЦОС (цифровая образовательная среда) три наши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школы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Духовщинская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СШ, Пречистенская СШ и Третьяковская ОШ пополнили свои базы современным цифровым оборудованием: современными ноутбуками, цифровыми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телепанелями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др. оборудованием. </w:t>
      </w:r>
    </w:p>
    <w:p w:rsidR="001F5053" w:rsidRDefault="001F5053" w:rsidP="001F5053">
      <w:pPr>
        <w:spacing w:after="0" w:line="240" w:lineRule="auto"/>
        <w:ind w:left="-567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Задачами на новый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учебный год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сфере образования: обеспечение доступности образования, повышение качества образования, информационная открытость системы образования, создание эффективной системы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подготовки кадров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отраслей экономики, укрепление и развитие материально-технической базы образовательных организаций, реализация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потенциала каждого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ученика.</w:t>
      </w:r>
    </w:p>
    <w:p w:rsidR="001F5053" w:rsidRDefault="001F5053" w:rsidP="001F5053">
      <w:pPr>
        <w:spacing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Стало уже необходимой школьной традицией – подготовка образовательных учреждений к началу нового учебного года. Во всех учреждениях прошли косметические ремонты классов, ремонт мебели и оборудования, приобретены учебники и игровой материал.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Духовщинской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средней школе отремонтирован  актовый  зал, заменены окна, приобретены новые кресла и одежда для  сцены  на сумму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1754,8 тыс.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руб., выполняются  работы по ограждению  территории школы стоимостью 1 823,1 тыс. руб.,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летом проведены ремонты </w:t>
      </w:r>
      <w:r>
        <w:rPr>
          <w:rFonts w:ascii="Times New Roman" w:hAnsi="Times New Roman" w:cs="Times New Roman"/>
          <w:sz w:val="28"/>
          <w:szCs w:val="28"/>
        </w:rPr>
        <w:t xml:space="preserve">внутренних  помещений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детского сада «Сказка»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сумму  </w:t>
      </w:r>
      <w:r>
        <w:rPr>
          <w:rFonts w:ascii="Times New Roman" w:hAnsi="Times New Roman" w:cs="Times New Roman"/>
          <w:sz w:val="28"/>
          <w:szCs w:val="28"/>
        </w:rPr>
        <w:t xml:space="preserve">1000, 0 тыс. руб. и  групповой комнаты в детском саду  «Колокольчик»  на сумму 796,0 тыс. руб. Прошли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ремонты  кровель 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Озерненской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СШ и детском саду «Золотой ключик»  стоимостью 1 300,0 тыс. руб.,  в </w:t>
      </w:r>
      <w:r>
        <w:rPr>
          <w:rFonts w:ascii="Times New Roman" w:hAnsi="Times New Roman" w:cs="Times New Roman"/>
          <w:sz w:val="28"/>
          <w:szCs w:val="28"/>
        </w:rPr>
        <w:t xml:space="preserve">Пречистенской СШ  ремонт кровли и замена входной группы на сумму 2 385,0 тыс. руб. В этом году изготовлены сметные документы на капитальные ремонты двух средних школ и детского сада на сумму 1 205,0 тыс. руб. </w:t>
      </w:r>
    </w:p>
    <w:p w:rsidR="0062002E" w:rsidRDefault="0062002E" w:rsidP="0062002E">
      <w:pPr>
        <w:shd w:val="clear" w:color="auto" w:fill="FFFFFF"/>
        <w:spacing w:after="0" w:line="240" w:lineRule="auto"/>
        <w:ind w:left="-567" w:right="-143" w:firstLine="56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0973D9" w:rsidRDefault="000973D9" w:rsidP="000973D9">
      <w:pPr>
        <w:spacing w:after="0" w:line="240" w:lineRule="auto"/>
        <w:ind w:left="-567" w:right="-143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Культура</w:t>
      </w:r>
    </w:p>
    <w:p w:rsidR="000973D9" w:rsidRDefault="000973D9" w:rsidP="000973D9">
      <w:pPr>
        <w:shd w:val="clear" w:color="auto" w:fill="FFFFFF"/>
        <w:spacing w:after="0" w:line="240" w:lineRule="auto"/>
        <w:ind w:left="-567" w:right="-1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973D9" w:rsidRDefault="000973D9" w:rsidP="000973D9">
      <w:pPr>
        <w:widowControl w:val="0"/>
        <w:spacing w:after="0" w:line="228" w:lineRule="auto"/>
        <w:ind w:left="-567"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Культурную деятельность на территории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Духовщинский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район» осуществляют 8 учреждений культуры и искусства: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Центр культурного развития «Энергетик», Районный Дом культуры, Районная централизованная клубная система, в составе которой 17 сельских Домов культуры - филиалов,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Духовщинский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районный историко-художественный музей, в составе которого Пречистенская картинная галерея, Районная централизованная библиотечная система, в составе которой 22 городских и сельских библиотеки - филиала, Кинотеатр «Заря»,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Озерненская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детская школа искусств,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Духовщинская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детская музыкальная школа.</w:t>
      </w:r>
    </w:p>
    <w:p w:rsidR="000973D9" w:rsidRDefault="000973D9" w:rsidP="000973D9">
      <w:pPr>
        <w:spacing w:line="228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сфере культуры трудятся 128 специалистов, из них высшее образование 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имеют 63 человек, в </w:t>
      </w:r>
      <w:proofErr w:type="spellStart"/>
      <w:r>
        <w:rPr>
          <w:rFonts w:ascii="Times New Roman" w:hAnsi="Times New Roman" w:cs="Times New Roman"/>
          <w:spacing w:val="-2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spacing w:val="-2"/>
          <w:sz w:val="28"/>
          <w:szCs w:val="28"/>
        </w:rPr>
        <w:t>. профильное – 40 человек, средне-специальное – 50 человека,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sz w:val="28"/>
          <w:szCs w:val="28"/>
        </w:rPr>
        <w:t>. профильное – 24 человек, среднее – 15 работников, в высших учебных заведениях учатся 4 человека.</w:t>
      </w:r>
    </w:p>
    <w:p w:rsidR="000973D9" w:rsidRDefault="000973D9" w:rsidP="000973D9">
      <w:pPr>
        <w:spacing w:line="228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Все учреждения работают в едином культурном пространстве, общее </w:t>
      </w:r>
      <w:r>
        <w:rPr>
          <w:rFonts w:ascii="Times New Roman" w:hAnsi="Times New Roman" w:cs="Times New Roman"/>
          <w:spacing w:val="-2"/>
          <w:sz w:val="28"/>
          <w:szCs w:val="28"/>
        </w:rPr>
        <w:t>управление отраслью осуществляет отдел культуры Администрации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Духовщинский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Смоленской области.</w:t>
      </w:r>
    </w:p>
    <w:p w:rsidR="000973D9" w:rsidRDefault="000973D9" w:rsidP="000973D9">
      <w:pPr>
        <w:shd w:val="clear" w:color="auto" w:fill="FFFFFF"/>
        <w:spacing w:after="0" w:line="240" w:lineRule="auto"/>
        <w:ind w:left="-567" w:right="-143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усилия в сфере культуры будут направлены на организацию досуга и обеспечение жителей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Духовщинский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район» Смоленской области услугами организаций культуры, создание условий для развития культурного и творческого потенциала, повышения культурного уровня населения.</w:t>
      </w:r>
    </w:p>
    <w:p w:rsidR="000973D9" w:rsidRDefault="000973D9" w:rsidP="000973D9">
      <w:pPr>
        <w:shd w:val="clear" w:color="auto" w:fill="FFFFFF"/>
        <w:spacing w:after="0" w:line="228" w:lineRule="auto"/>
        <w:ind w:left="-56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Основным организатором досуговой деятельности населения, особенно в сельской местности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Духовщинского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района, выступают культурно-досуговые учреждения (учреждения клубного типа). </w:t>
      </w:r>
    </w:p>
    <w:p w:rsidR="000973D9" w:rsidRDefault="000973D9" w:rsidP="000973D9">
      <w:pPr>
        <w:spacing w:after="0" w:line="228" w:lineRule="auto"/>
        <w:ind w:left="-567"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базе учреждений культуры работают детские объединения, клубы, семейные клубы, клубы пожилых людей. Работает 172 клубных 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формирования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(из них 87 детских и 32 для молодежи)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, в которых занимается 1609 человек. 2 коллектива (при Пречистенском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сельском Доме культуры и при Районном Доме культуры) имеют звание «Народный».</w:t>
      </w:r>
    </w:p>
    <w:p w:rsidR="000973D9" w:rsidRDefault="000973D9" w:rsidP="000973D9">
      <w:pPr>
        <w:pStyle w:val="ConsPlusNormal"/>
        <w:ind w:lef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2024 году Районная детская библиотека в рамках национального проекта «Культура» выиграла конкурс по созданию модельной библиотеки.  Выделено- 8 080 808,00 рублей. Проведены следующие мероприятия: текущий ремонт внутренних помещений. Приобретены мебель, книжная продукция, жалюзи, компьютерное оборудование, интерактивное оборудование (песочница), интерактивная панель, очки виртуальной реальности, </w:t>
      </w:r>
      <w:r>
        <w:rPr>
          <w:rFonts w:ascii="Times New Roman" w:hAnsi="Times New Roman"/>
          <w:color w:val="000000"/>
          <w:sz w:val="28"/>
          <w:szCs w:val="28"/>
        </w:rPr>
        <w:t xml:space="preserve">театральная ширма в комплекте с набором перчаточных кукол, шахматный стол, </w:t>
      </w:r>
      <w:r>
        <w:rPr>
          <w:rFonts w:ascii="Times New Roman" w:hAnsi="Times New Roman"/>
          <w:sz w:val="28"/>
          <w:szCs w:val="28"/>
        </w:rPr>
        <w:t>внешняя реклама библиотеки, сотрудники повысили квалификацию.</w:t>
      </w:r>
    </w:p>
    <w:p w:rsidR="000973D9" w:rsidRDefault="000973D9" w:rsidP="000973D9">
      <w:pPr>
        <w:spacing w:after="0" w:line="240" w:lineRule="auto"/>
        <w:ind w:left="-567" w:right="142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ПРОЕКТ «Культура малой Родины»: Третьяковский СДК – приобретены одежда сцены и зрительские стулья - 495 000,0 рублей</w:t>
      </w:r>
    </w:p>
    <w:p w:rsidR="000973D9" w:rsidRDefault="000973D9" w:rsidP="000973D9">
      <w:pPr>
        <w:shd w:val="clear" w:color="auto" w:fill="FFFFFF"/>
        <w:spacing w:after="0" w:line="240" w:lineRule="auto"/>
        <w:ind w:left="-567" w:right="-143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рамках муниципальной программы «Развитие культуры, искусства и спорта в муниципальном образовании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Духовщинский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район» Смоленской области»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2015-2025гг.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продолжится реализация культурно-досуговых мероприятий, поддержка творческих коллективов, организация проведение праздников, фестивалей, смотров, организация культурного досуга граждан старшего поколения, дальнейшее укрепление материально-технической базы отрасли.</w:t>
      </w:r>
    </w:p>
    <w:p w:rsidR="000973D9" w:rsidRDefault="000973D9" w:rsidP="000973D9">
      <w:pPr>
        <w:spacing w:after="0" w:line="228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 же, основной целью работы по развитию спорта является привлечение жителей района к занятиям физкультурой и спортом, популяризация спорта. Для достижения данной цели на территории района действуют 52 спортивных сооружения, в их число входят спортивные залы, плавательный бассейн, ледовые площадки, лыжная база, комплексная площадка для занятий уличной гимнастикой (</w:t>
      </w:r>
      <w:proofErr w:type="spellStart"/>
      <w:r>
        <w:rPr>
          <w:rFonts w:ascii="Times New Roman" w:hAnsi="Times New Roman" w:cs="Times New Roman"/>
          <w:sz w:val="28"/>
          <w:szCs w:val="28"/>
        </w:rPr>
        <w:t>воркаут</w:t>
      </w:r>
      <w:proofErr w:type="spellEnd"/>
      <w:r>
        <w:rPr>
          <w:rFonts w:ascii="Times New Roman" w:hAnsi="Times New Roman" w:cs="Times New Roman"/>
          <w:sz w:val="28"/>
          <w:szCs w:val="28"/>
        </w:rPr>
        <w:t>).</w:t>
      </w:r>
    </w:p>
    <w:p w:rsidR="000973D9" w:rsidRDefault="000973D9" w:rsidP="000973D9">
      <w:pPr>
        <w:spacing w:after="0" w:line="228" w:lineRule="auto"/>
        <w:ind w:left="-56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ноябрь 2024 года в районе проведено 20 районных спортивных мероприятий, соревнований, турниров и спартакиад. Спортсмены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Духовщинского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активно принимают участие в спортивных мероприятиях, как в Смоленской области, так и в других регионах: принято участие в 26 мероприятиях областного уровня. Наиболее значимыми и массовыми из них являлись Спартакиада муниципальных образований, Спартакиада учащихся образовательных организаций, Всероссийские соревнования по уличному баскетболу «Оранжевый мяч», «Лыжня России», дивизионный этап школьной баскетбольной лиги КЭС-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БАСКЕТ и др. Футбольная команда «Факел» выступала в регулярном Чемпионате Смоленской области среди любительских команд II лиги.</w:t>
      </w:r>
    </w:p>
    <w:p w:rsidR="000973D9" w:rsidRDefault="000973D9" w:rsidP="000973D9">
      <w:pPr>
        <w:spacing w:after="0" w:line="228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73D9" w:rsidRDefault="000973D9" w:rsidP="000973D9">
      <w:pPr>
        <w:spacing w:after="0"/>
      </w:pPr>
    </w:p>
    <w:p w:rsidR="00596637" w:rsidRDefault="00596637" w:rsidP="0062002E">
      <w:pPr>
        <w:spacing w:line="228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002E" w:rsidRDefault="0062002E" w:rsidP="0062002E">
      <w:pPr>
        <w:shd w:val="clear" w:color="auto" w:fill="FFFFFF"/>
        <w:spacing w:after="0" w:line="240" w:lineRule="auto"/>
        <w:ind w:left="-567" w:right="-143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2002E" w:rsidRDefault="0062002E" w:rsidP="0062002E">
      <w:pPr>
        <w:shd w:val="clear" w:color="auto" w:fill="FFFFFF"/>
        <w:spacing w:after="0" w:line="240" w:lineRule="auto"/>
        <w:ind w:left="-567" w:right="-143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2002E" w:rsidRDefault="000973D9" w:rsidP="0062002E">
      <w:pPr>
        <w:shd w:val="clear" w:color="auto" w:fill="FFFFFF"/>
        <w:spacing w:after="0" w:line="240" w:lineRule="auto"/>
        <w:ind w:left="-567" w:right="-1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И.п</w:t>
      </w:r>
      <w:proofErr w:type="spellEnd"/>
      <w:r w:rsidR="006200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Главы муниципального образования</w:t>
      </w:r>
    </w:p>
    <w:p w:rsidR="0062002E" w:rsidRDefault="0062002E" w:rsidP="0062002E">
      <w:pPr>
        <w:shd w:val="clear" w:color="auto" w:fill="FFFFFF"/>
        <w:spacing w:after="0" w:line="240" w:lineRule="auto"/>
        <w:ind w:left="-567" w:right="-1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Духовщинский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район» Смоленской области                  </w:t>
      </w:r>
      <w:r w:rsidR="000973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0973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973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         В.В. Молотков</w:t>
      </w:r>
    </w:p>
    <w:p w:rsidR="00FC5713" w:rsidRDefault="00FC5713" w:rsidP="0062002E">
      <w:pPr>
        <w:ind w:left="-567"/>
      </w:pPr>
    </w:p>
    <w:sectPr w:rsidR="00FC5713" w:rsidSect="0062002E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94F"/>
    <w:rsid w:val="0004758A"/>
    <w:rsid w:val="000637AD"/>
    <w:rsid w:val="000973D9"/>
    <w:rsid w:val="00104BE0"/>
    <w:rsid w:val="00123347"/>
    <w:rsid w:val="0017216F"/>
    <w:rsid w:val="00184EA7"/>
    <w:rsid w:val="001F5053"/>
    <w:rsid w:val="00237A49"/>
    <w:rsid w:val="0024720F"/>
    <w:rsid w:val="00261392"/>
    <w:rsid w:val="002C7F62"/>
    <w:rsid w:val="0033569C"/>
    <w:rsid w:val="00360A75"/>
    <w:rsid w:val="00361455"/>
    <w:rsid w:val="003A688C"/>
    <w:rsid w:val="0041030B"/>
    <w:rsid w:val="00424814"/>
    <w:rsid w:val="00432F1B"/>
    <w:rsid w:val="00440D50"/>
    <w:rsid w:val="00442047"/>
    <w:rsid w:val="00443173"/>
    <w:rsid w:val="00444AF6"/>
    <w:rsid w:val="004C41F1"/>
    <w:rsid w:val="004D6C76"/>
    <w:rsid w:val="004F0D41"/>
    <w:rsid w:val="004F12F5"/>
    <w:rsid w:val="004F4479"/>
    <w:rsid w:val="00535191"/>
    <w:rsid w:val="00591DDD"/>
    <w:rsid w:val="00596637"/>
    <w:rsid w:val="005A10EB"/>
    <w:rsid w:val="005B0338"/>
    <w:rsid w:val="005B68BD"/>
    <w:rsid w:val="005F446C"/>
    <w:rsid w:val="0062002E"/>
    <w:rsid w:val="00667DD9"/>
    <w:rsid w:val="006736D2"/>
    <w:rsid w:val="0067680E"/>
    <w:rsid w:val="00693001"/>
    <w:rsid w:val="0069494F"/>
    <w:rsid w:val="006C379C"/>
    <w:rsid w:val="006F5270"/>
    <w:rsid w:val="007170DA"/>
    <w:rsid w:val="00776EFF"/>
    <w:rsid w:val="007C39CB"/>
    <w:rsid w:val="007D3233"/>
    <w:rsid w:val="008018C2"/>
    <w:rsid w:val="008036D6"/>
    <w:rsid w:val="0083357B"/>
    <w:rsid w:val="008808CC"/>
    <w:rsid w:val="00883EFB"/>
    <w:rsid w:val="008B2F26"/>
    <w:rsid w:val="00930250"/>
    <w:rsid w:val="009B0351"/>
    <w:rsid w:val="009B0A15"/>
    <w:rsid w:val="009B5759"/>
    <w:rsid w:val="009E57B5"/>
    <w:rsid w:val="00A01D88"/>
    <w:rsid w:val="00A26255"/>
    <w:rsid w:val="00A56FC2"/>
    <w:rsid w:val="00A60522"/>
    <w:rsid w:val="00AA13E1"/>
    <w:rsid w:val="00AB7CE2"/>
    <w:rsid w:val="00B153B0"/>
    <w:rsid w:val="00BF5865"/>
    <w:rsid w:val="00C06083"/>
    <w:rsid w:val="00C4202D"/>
    <w:rsid w:val="00C55281"/>
    <w:rsid w:val="00C80ED2"/>
    <w:rsid w:val="00CC19C8"/>
    <w:rsid w:val="00D36C93"/>
    <w:rsid w:val="00DC598F"/>
    <w:rsid w:val="00E01C4B"/>
    <w:rsid w:val="00E149B8"/>
    <w:rsid w:val="00E15291"/>
    <w:rsid w:val="00E33CEB"/>
    <w:rsid w:val="00E55D71"/>
    <w:rsid w:val="00E66587"/>
    <w:rsid w:val="00EB6BD8"/>
    <w:rsid w:val="00EE25BE"/>
    <w:rsid w:val="00EF0AEB"/>
    <w:rsid w:val="00F37A00"/>
    <w:rsid w:val="00F42722"/>
    <w:rsid w:val="00FB4C07"/>
    <w:rsid w:val="00FC5713"/>
    <w:rsid w:val="00FD3BD6"/>
    <w:rsid w:val="00FD5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35C40D-08B0-478F-91E9-A33B3D56B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002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62002E"/>
    <w:pPr>
      <w:spacing w:after="0" w:line="240" w:lineRule="auto"/>
      <w:jc w:val="center"/>
    </w:pPr>
    <w:rPr>
      <w:rFonts w:ascii="Times New Roman" w:eastAsia="Times New Roman" w:hAnsi="Times New Roman" w:cs="Times New Roman"/>
      <w:b/>
      <w:kern w:val="28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62002E"/>
    <w:rPr>
      <w:rFonts w:ascii="Times New Roman" w:eastAsia="Times New Roman" w:hAnsi="Times New Roman" w:cs="Times New Roman"/>
      <w:b/>
      <w:kern w:val="28"/>
      <w:sz w:val="28"/>
      <w:szCs w:val="20"/>
      <w:lang w:eastAsia="ru-RU"/>
    </w:rPr>
  </w:style>
  <w:style w:type="character" w:customStyle="1" w:styleId="a5">
    <w:name w:val="Без интервала Знак"/>
    <w:link w:val="a6"/>
    <w:locked/>
    <w:rsid w:val="006200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link w:val="a5"/>
    <w:qFormat/>
    <w:rsid w:val="006200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List 2"/>
    <w:basedOn w:val="a7"/>
    <w:unhideWhenUsed/>
    <w:rsid w:val="006F5270"/>
    <w:pPr>
      <w:overflowPunct w:val="0"/>
      <w:autoSpaceDE w:val="0"/>
      <w:autoSpaceDN w:val="0"/>
      <w:adjustRightInd w:val="0"/>
      <w:spacing w:after="220" w:line="220" w:lineRule="atLeast"/>
      <w:ind w:left="1080" w:hanging="360"/>
      <w:contextualSpacing w:val="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7">
    <w:name w:val="List"/>
    <w:basedOn w:val="a"/>
    <w:uiPriority w:val="99"/>
    <w:semiHidden/>
    <w:unhideWhenUsed/>
    <w:rsid w:val="006F5270"/>
    <w:pPr>
      <w:ind w:left="283" w:hanging="283"/>
      <w:contextualSpacing/>
    </w:pPr>
  </w:style>
  <w:style w:type="paragraph" w:styleId="a8">
    <w:name w:val="List Paragraph"/>
    <w:basedOn w:val="a"/>
    <w:uiPriority w:val="34"/>
    <w:qFormat/>
    <w:rsid w:val="00535191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0973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153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2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1194</TotalTime>
  <Pages>15</Pages>
  <Words>5450</Words>
  <Characters>31066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Яна Александровна Братцевская</dc:creator>
  <cp:keywords/>
  <dc:description/>
  <cp:lastModifiedBy>Яна Александровна Братцевская</cp:lastModifiedBy>
  <cp:revision>31</cp:revision>
  <dcterms:created xsi:type="dcterms:W3CDTF">2022-11-11T11:50:00Z</dcterms:created>
  <dcterms:modified xsi:type="dcterms:W3CDTF">2024-11-13T13:46:00Z</dcterms:modified>
</cp:coreProperties>
</file>